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DF35" w14:textId="65CA1EE0" w:rsidR="00D63024" w:rsidRDefault="00D63024" w:rsidP="00097E9A">
      <w:pPr>
        <w:jc w:val="center"/>
        <w:rPr>
          <w:rFonts w:ascii="Calibri" w:hAnsi="Calibri" w:cs="Calibri"/>
          <w:b/>
        </w:rPr>
      </w:pPr>
      <w:bookmarkStart w:id="0" w:name="_Hlk203651982"/>
      <w:r>
        <w:rPr>
          <w:noProof/>
        </w:rPr>
        <w:drawing>
          <wp:inline distT="0" distB="0" distL="0" distR="0" wp14:anchorId="160F61ED" wp14:editId="672C7FD0">
            <wp:extent cx="1426029" cy="1176034"/>
            <wp:effectExtent l="0" t="0" r="0" b="5080"/>
            <wp:docPr id="1709991552" name="Picture 14" descr="A logo with a city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91552" name="Picture 14" descr="A logo with a city and mountains in th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6637" cy="1184783"/>
                    </a:xfrm>
                    <a:prstGeom prst="rect">
                      <a:avLst/>
                    </a:prstGeom>
                    <a:noFill/>
                    <a:ln>
                      <a:noFill/>
                    </a:ln>
                  </pic:spPr>
                </pic:pic>
              </a:graphicData>
            </a:graphic>
          </wp:inline>
        </w:drawing>
      </w:r>
    </w:p>
    <w:p w14:paraId="1E094C8A" w14:textId="77777777" w:rsidR="00D63024" w:rsidRDefault="00D63024" w:rsidP="00FA71F9">
      <w:pPr>
        <w:rPr>
          <w:rFonts w:ascii="Calibri" w:hAnsi="Calibri" w:cs="Calibri"/>
          <w:b/>
        </w:rPr>
      </w:pPr>
    </w:p>
    <w:p w14:paraId="0E18E639" w14:textId="238A62D9" w:rsidR="00097E9A" w:rsidRDefault="00097E9A" w:rsidP="00097E9A">
      <w:pPr>
        <w:jc w:val="center"/>
        <w:rPr>
          <w:rFonts w:ascii="Calibri" w:hAnsi="Calibri" w:cs="Calibri"/>
          <w:b/>
        </w:rPr>
      </w:pPr>
      <w:r w:rsidRPr="00A240EA">
        <w:rPr>
          <w:rFonts w:ascii="Calibri" w:hAnsi="Calibri" w:cs="Calibri"/>
          <w:b/>
        </w:rPr>
        <w:t>Program Design</w:t>
      </w:r>
      <w:r w:rsidR="00D63024">
        <w:rPr>
          <w:rFonts w:ascii="Calibri" w:hAnsi="Calibri" w:cs="Calibri"/>
          <w:b/>
        </w:rPr>
        <w:t xml:space="preserve"> Template</w:t>
      </w:r>
      <w:r w:rsidRPr="00A240EA">
        <w:rPr>
          <w:rFonts w:ascii="Calibri" w:hAnsi="Calibri" w:cs="Calibri"/>
          <w:b/>
        </w:rPr>
        <w:t xml:space="preserve"> </w:t>
      </w:r>
      <w:r w:rsidR="00D63024">
        <w:rPr>
          <w:rFonts w:ascii="Calibri" w:hAnsi="Calibri" w:cs="Calibri"/>
          <w:b/>
        </w:rPr>
        <w:tab/>
      </w:r>
    </w:p>
    <w:p w14:paraId="6C44E116" w14:textId="42A14D11" w:rsidR="00097E9A" w:rsidRDefault="00097E9A" w:rsidP="00097E9A">
      <w:pPr>
        <w:jc w:val="center"/>
        <w:rPr>
          <w:rFonts w:ascii="Calibri" w:hAnsi="Calibri" w:cs="Calibri"/>
          <w:b/>
        </w:rPr>
      </w:pPr>
      <w:r>
        <w:rPr>
          <w:rFonts w:ascii="Calibri" w:hAnsi="Calibri" w:cs="Calibri"/>
          <w:b/>
        </w:rPr>
        <w:t xml:space="preserve">Early Start </w:t>
      </w:r>
      <w:r w:rsidR="000049AC">
        <w:rPr>
          <w:rFonts w:ascii="Calibri" w:hAnsi="Calibri" w:cs="Calibri"/>
          <w:b/>
        </w:rPr>
        <w:t xml:space="preserve">Specialized Therapeutic </w:t>
      </w:r>
      <w:r>
        <w:rPr>
          <w:rFonts w:ascii="Calibri" w:hAnsi="Calibri" w:cs="Calibri"/>
          <w:b/>
        </w:rPr>
        <w:t>Services</w:t>
      </w:r>
      <w:r w:rsidR="000049AC">
        <w:rPr>
          <w:rFonts w:ascii="Calibri" w:hAnsi="Calibri" w:cs="Calibri"/>
          <w:b/>
        </w:rPr>
        <w:t xml:space="preserve"> (service code 116)</w:t>
      </w:r>
    </w:p>
    <w:p w14:paraId="020E7941" w14:textId="2FD49902" w:rsidR="000049AC" w:rsidRPr="00A240EA" w:rsidRDefault="000049AC" w:rsidP="00097E9A">
      <w:pPr>
        <w:jc w:val="center"/>
        <w:rPr>
          <w:rFonts w:ascii="Calibri" w:hAnsi="Calibri" w:cs="Calibri"/>
          <w:b/>
        </w:rPr>
      </w:pPr>
      <w:r>
        <w:rPr>
          <w:rFonts w:ascii="Calibri" w:hAnsi="Calibri" w:cs="Calibri"/>
          <w:b/>
        </w:rPr>
        <w:t>Infant Development Program (service code 805)</w:t>
      </w:r>
    </w:p>
    <w:p w14:paraId="297BF4AA" w14:textId="77777777" w:rsidR="00097E9A" w:rsidRPr="00A240EA" w:rsidRDefault="00097E9A" w:rsidP="00097E9A">
      <w:pPr>
        <w:jc w:val="center"/>
        <w:rPr>
          <w:rFonts w:ascii="Calibri" w:hAnsi="Calibri" w:cs="Calibri"/>
          <w:b/>
          <w:u w:val="single"/>
        </w:rPr>
      </w:pPr>
    </w:p>
    <w:p w14:paraId="1365F859" w14:textId="77777777" w:rsidR="00097E9A" w:rsidRDefault="00097E9A" w:rsidP="00097E9A">
      <w:pPr>
        <w:rPr>
          <w:rFonts w:ascii="Calibri" w:hAnsi="Calibri" w:cs="Calibri"/>
        </w:rPr>
      </w:pPr>
      <w:r>
        <w:rPr>
          <w:rFonts w:ascii="Calibri" w:hAnsi="Calibri" w:cs="Calibri"/>
        </w:rPr>
        <w:t xml:space="preserve">The Program Design and the requirements that follow are mandated by the </w:t>
      </w:r>
      <w:r w:rsidRPr="003F0301">
        <w:rPr>
          <w:rFonts w:ascii="Calibri" w:hAnsi="Calibri" w:cs="Calibri"/>
          <w:i/>
          <w:iCs/>
        </w:rPr>
        <w:t>California Code of Regulations Title 17-Public Health, Division 2 Health and Welfare Agency-Department of Developmental Services Regulations.</w:t>
      </w:r>
      <w:r>
        <w:rPr>
          <w:rFonts w:ascii="Calibri" w:hAnsi="Calibri" w:cs="Calibri"/>
        </w:rPr>
        <w:t xml:space="preserve"> The Program Design</w:t>
      </w:r>
      <w:r w:rsidRPr="00486C11">
        <w:rPr>
          <w:rFonts w:ascii="Calibri" w:hAnsi="Calibri" w:cs="Calibri"/>
        </w:rPr>
        <w:t xml:space="preserve"> will be used by service coordinators to assess your program</w:t>
      </w:r>
      <w:r>
        <w:rPr>
          <w:rFonts w:ascii="Calibri" w:hAnsi="Calibri" w:cs="Calibri"/>
        </w:rPr>
        <w:t>’s appropriateness for</w:t>
      </w:r>
      <w:r w:rsidRPr="00486C11">
        <w:rPr>
          <w:rFonts w:ascii="Calibri" w:hAnsi="Calibri" w:cs="Calibri"/>
        </w:rPr>
        <w:t xml:space="preserve"> </w:t>
      </w:r>
      <w:r>
        <w:rPr>
          <w:rFonts w:ascii="Calibri" w:hAnsi="Calibri" w:cs="Calibri"/>
        </w:rPr>
        <w:t>the unique needs of a</w:t>
      </w:r>
      <w:r w:rsidRPr="00486C11">
        <w:rPr>
          <w:rFonts w:ascii="Calibri" w:hAnsi="Calibri" w:cs="Calibri"/>
        </w:rPr>
        <w:t xml:space="preserve"> client</w:t>
      </w:r>
      <w:r>
        <w:rPr>
          <w:rFonts w:ascii="Calibri" w:hAnsi="Calibri" w:cs="Calibri"/>
        </w:rPr>
        <w:t xml:space="preserve"> and their family.</w:t>
      </w:r>
      <w:r w:rsidRPr="00486C11">
        <w:rPr>
          <w:rFonts w:ascii="Calibri" w:hAnsi="Calibri" w:cs="Calibri"/>
        </w:rPr>
        <w:t xml:space="preserve"> </w:t>
      </w:r>
      <w:r w:rsidRPr="003F0301">
        <w:rPr>
          <w:rFonts w:ascii="Calibri" w:hAnsi="Calibri" w:cs="Calibri"/>
          <w:u w:val="single"/>
        </w:rPr>
        <w:t>More importantly it is part of your agreement with the regional center about the services that are being provided</w:t>
      </w:r>
      <w:r>
        <w:rPr>
          <w:rFonts w:ascii="Calibri" w:hAnsi="Calibri" w:cs="Calibri"/>
        </w:rPr>
        <w:t xml:space="preserve"> and will be referred to during biennial ACRC Quality Assurance Reviews, CSS technical support, and possible audits of your business by the California Department of Developmental Services. The</w:t>
      </w:r>
      <w:r w:rsidRPr="00A240EA">
        <w:rPr>
          <w:rFonts w:ascii="Calibri" w:hAnsi="Calibri" w:cs="Calibri"/>
        </w:rPr>
        <w:t xml:space="preserve"> outline </w:t>
      </w:r>
      <w:r>
        <w:rPr>
          <w:rFonts w:ascii="Calibri" w:hAnsi="Calibri" w:cs="Calibri"/>
        </w:rPr>
        <w:t>that follows was</w:t>
      </w:r>
      <w:r w:rsidRPr="00A240EA">
        <w:rPr>
          <w:rFonts w:ascii="Calibri" w:hAnsi="Calibri" w:cs="Calibri"/>
        </w:rPr>
        <w:t xml:space="preserve"> generated from Title 17 Regulations, Section 56712</w:t>
      </w:r>
      <w:r>
        <w:rPr>
          <w:rFonts w:ascii="Calibri" w:hAnsi="Calibri" w:cs="Calibri"/>
        </w:rPr>
        <w:t xml:space="preserve"> Program Design</w:t>
      </w:r>
      <w:r w:rsidRPr="00A240EA">
        <w:rPr>
          <w:rFonts w:ascii="Calibri" w:hAnsi="Calibri" w:cs="Calibri"/>
        </w:rPr>
        <w:t xml:space="preserve">.  </w:t>
      </w:r>
      <w:r>
        <w:rPr>
          <w:rFonts w:ascii="Calibri" w:hAnsi="Calibri" w:cs="Calibri"/>
        </w:rPr>
        <w:t xml:space="preserve">You may </w:t>
      </w:r>
      <w:r w:rsidRPr="00A240EA">
        <w:rPr>
          <w:rFonts w:ascii="Calibri" w:hAnsi="Calibri" w:cs="Calibri"/>
        </w:rPr>
        <w:t>utilize</w:t>
      </w:r>
      <w:r>
        <w:rPr>
          <w:rFonts w:ascii="Calibri" w:hAnsi="Calibri" w:cs="Calibri"/>
        </w:rPr>
        <w:t xml:space="preserve"> it </w:t>
      </w:r>
      <w:r w:rsidRPr="00A240EA">
        <w:rPr>
          <w:rFonts w:ascii="Calibri" w:hAnsi="Calibri" w:cs="Calibri"/>
        </w:rPr>
        <w:t>as a quick reference tool</w:t>
      </w:r>
      <w:r>
        <w:rPr>
          <w:rFonts w:ascii="Calibri" w:hAnsi="Calibri" w:cs="Calibri"/>
        </w:rPr>
        <w:t>; however, f</w:t>
      </w:r>
      <w:r w:rsidRPr="00A240EA">
        <w:rPr>
          <w:rFonts w:ascii="Calibri" w:hAnsi="Calibri" w:cs="Calibri"/>
        </w:rPr>
        <w:t xml:space="preserve">or specific language or sections, refer directly to the </w:t>
      </w:r>
      <w:r>
        <w:rPr>
          <w:rFonts w:ascii="Calibri" w:hAnsi="Calibri" w:cs="Calibri"/>
        </w:rPr>
        <w:t xml:space="preserve">Title 17 </w:t>
      </w:r>
      <w:r w:rsidRPr="00A240EA">
        <w:rPr>
          <w:rFonts w:ascii="Calibri" w:hAnsi="Calibri" w:cs="Calibri"/>
        </w:rPr>
        <w:t>regulation</w:t>
      </w:r>
      <w:r>
        <w:rPr>
          <w:rFonts w:ascii="Calibri" w:hAnsi="Calibri" w:cs="Calibri"/>
        </w:rPr>
        <w:t xml:space="preserve">s since </w:t>
      </w:r>
      <w:r w:rsidRPr="0023575F">
        <w:rPr>
          <w:rFonts w:ascii="Calibri" w:hAnsi="Calibri" w:cs="Calibri"/>
          <w:b/>
          <w:bCs/>
        </w:rPr>
        <w:t xml:space="preserve">all </w:t>
      </w:r>
      <w:r>
        <w:rPr>
          <w:rFonts w:ascii="Calibri" w:hAnsi="Calibri" w:cs="Calibri"/>
          <w:b/>
          <w:bCs/>
        </w:rPr>
        <w:t xml:space="preserve">regional center </w:t>
      </w:r>
      <w:r w:rsidRPr="0023575F">
        <w:rPr>
          <w:rFonts w:ascii="Calibri" w:hAnsi="Calibri" w:cs="Calibri"/>
          <w:b/>
          <w:bCs/>
        </w:rPr>
        <w:t>vendors are responsible for understanding and adhering to the requirements.</w:t>
      </w:r>
      <w:r>
        <w:rPr>
          <w:rFonts w:ascii="Calibri" w:hAnsi="Calibri" w:cs="Calibri"/>
        </w:rPr>
        <w:t xml:space="preserve"> </w:t>
      </w:r>
      <w:hyperlink r:id="rId9" w:history="1">
        <w:r w:rsidRPr="00486C11">
          <w:rPr>
            <w:rStyle w:val="Hyperlink"/>
            <w:rFonts w:ascii="Calibri" w:hAnsi="Calibri" w:cs="Calibri"/>
          </w:rPr>
          <w:t>View Document - California Code of Regulations</w:t>
        </w:r>
      </w:hyperlink>
      <w:r>
        <w:rPr>
          <w:rFonts w:ascii="Calibri" w:hAnsi="Calibri" w:cs="Calibri"/>
        </w:rPr>
        <w:t xml:space="preserve"> Also,</w:t>
      </w:r>
      <w:r w:rsidRPr="00A240EA">
        <w:rPr>
          <w:rFonts w:ascii="Calibri" w:hAnsi="Calibri" w:cs="Calibri"/>
        </w:rPr>
        <w:t xml:space="preserve"> refer to </w:t>
      </w:r>
      <w:r>
        <w:rPr>
          <w:rFonts w:ascii="Calibri" w:hAnsi="Calibri" w:cs="Calibri"/>
        </w:rPr>
        <w:t>the ACRC Service Standard for the applicable Service Code.</w:t>
      </w:r>
    </w:p>
    <w:p w14:paraId="49F538F6" w14:textId="77777777" w:rsidR="00097E9A" w:rsidRPr="00A240EA" w:rsidRDefault="00097E9A" w:rsidP="00097E9A">
      <w:pPr>
        <w:rPr>
          <w:rFonts w:ascii="Calibri" w:hAnsi="Calibri" w:cs="Calibri"/>
        </w:rPr>
      </w:pPr>
    </w:p>
    <w:p w14:paraId="5F970BE8" w14:textId="77777777" w:rsidR="00097E9A" w:rsidRPr="00A240EA" w:rsidRDefault="00097E9A" w:rsidP="00097E9A">
      <w:pPr>
        <w:rPr>
          <w:rFonts w:ascii="Calibri" w:hAnsi="Calibri" w:cs="Calibri"/>
          <w:b/>
        </w:rPr>
      </w:pPr>
      <w:r w:rsidRPr="00A240EA">
        <w:rPr>
          <w:rFonts w:ascii="Calibri" w:hAnsi="Calibri" w:cs="Calibri"/>
          <w:b/>
        </w:rPr>
        <w:t xml:space="preserve"> Key considerations for writing your program design:</w:t>
      </w:r>
    </w:p>
    <w:p w14:paraId="2B9326B7" w14:textId="1B0F0EE4" w:rsidR="00097E9A" w:rsidRPr="00D63024" w:rsidRDefault="00097E9A" w:rsidP="00D63024">
      <w:pPr>
        <w:pStyle w:val="ListParagraph"/>
        <w:numPr>
          <w:ilvl w:val="0"/>
          <w:numId w:val="28"/>
        </w:numPr>
        <w:rPr>
          <w:rFonts w:ascii="Calibri" w:hAnsi="Calibri" w:cs="Calibri"/>
        </w:rPr>
      </w:pPr>
      <w:bookmarkStart w:id="1" w:name="_Hlk216780212"/>
      <w:r w:rsidRPr="00D63024">
        <w:rPr>
          <w:rFonts w:ascii="Calibri" w:hAnsi="Calibri" w:cs="Calibri"/>
        </w:rPr>
        <w:t xml:space="preserve">Please use Word document format. </w:t>
      </w:r>
    </w:p>
    <w:bookmarkEnd w:id="1"/>
    <w:p w14:paraId="24D27531" w14:textId="56E15425" w:rsidR="00097E9A" w:rsidRPr="00D63024" w:rsidRDefault="00097E9A" w:rsidP="00D63024">
      <w:pPr>
        <w:pStyle w:val="ListParagraph"/>
        <w:numPr>
          <w:ilvl w:val="0"/>
          <w:numId w:val="28"/>
        </w:numPr>
        <w:rPr>
          <w:rFonts w:ascii="Calibri" w:hAnsi="Calibri" w:cs="Calibri"/>
          <w:b/>
        </w:rPr>
      </w:pPr>
      <w:r w:rsidRPr="00D63024">
        <w:rPr>
          <w:rFonts w:ascii="Calibri" w:hAnsi="Calibri" w:cs="Calibri"/>
        </w:rPr>
        <w:t>The name of the program, date of submission, and page number</w:t>
      </w:r>
      <w:r w:rsidR="00720AAC" w:rsidRPr="00D63024">
        <w:rPr>
          <w:rFonts w:ascii="Calibri" w:hAnsi="Calibri" w:cs="Calibri"/>
        </w:rPr>
        <w:t>s</w:t>
      </w:r>
      <w:r w:rsidRPr="00D63024">
        <w:rPr>
          <w:rFonts w:ascii="Calibri" w:hAnsi="Calibri" w:cs="Calibri"/>
        </w:rPr>
        <w:t xml:space="preserve"> </w:t>
      </w:r>
      <w:r w:rsidR="00D63024">
        <w:rPr>
          <w:rFonts w:ascii="Calibri" w:hAnsi="Calibri" w:cs="Calibri"/>
          <w:bCs/>
        </w:rPr>
        <w:t>must be</w:t>
      </w:r>
      <w:r w:rsidRPr="00D63024">
        <w:rPr>
          <w:rFonts w:ascii="Calibri" w:hAnsi="Calibri" w:cs="Calibri"/>
          <w:bCs/>
        </w:rPr>
        <w:t xml:space="preserve"> included in the footer of </w:t>
      </w:r>
      <w:r w:rsidR="00D63024">
        <w:rPr>
          <w:rFonts w:ascii="Calibri" w:hAnsi="Calibri" w:cs="Calibri"/>
          <w:bCs/>
        </w:rPr>
        <w:t>the</w:t>
      </w:r>
      <w:r w:rsidRPr="00D63024">
        <w:rPr>
          <w:rFonts w:ascii="Calibri" w:hAnsi="Calibri" w:cs="Calibri"/>
          <w:bCs/>
        </w:rPr>
        <w:t xml:space="preserve"> </w:t>
      </w:r>
      <w:r w:rsidR="00D63024">
        <w:rPr>
          <w:rFonts w:ascii="Calibri" w:hAnsi="Calibri" w:cs="Calibri"/>
          <w:bCs/>
        </w:rPr>
        <w:t>Program Design</w:t>
      </w:r>
      <w:r w:rsidRPr="00D63024">
        <w:rPr>
          <w:rFonts w:ascii="Calibri" w:hAnsi="Calibri" w:cs="Calibri"/>
          <w:bCs/>
        </w:rPr>
        <w:t>.  Update the date of submission each time a PD revision is submitt</w:t>
      </w:r>
      <w:r w:rsidRPr="00D63024">
        <w:rPr>
          <w:rFonts w:ascii="Calibri" w:hAnsi="Calibri" w:cs="Calibri"/>
        </w:rPr>
        <w:t xml:space="preserve">ed to ACRC.  </w:t>
      </w:r>
    </w:p>
    <w:p w14:paraId="331C7C3B" w14:textId="5A1E893D" w:rsidR="00D63024" w:rsidRDefault="00D63024" w:rsidP="00D63024">
      <w:pPr>
        <w:pStyle w:val="ListParagraph"/>
        <w:numPr>
          <w:ilvl w:val="0"/>
          <w:numId w:val="28"/>
        </w:numPr>
        <w:rPr>
          <w:rFonts w:ascii="Calibri" w:hAnsi="Calibri" w:cs="Calibri"/>
        </w:rPr>
      </w:pPr>
      <w:r w:rsidRPr="00D63024">
        <w:rPr>
          <w:rFonts w:ascii="Calibri" w:hAnsi="Calibri" w:cs="Calibri"/>
        </w:rPr>
        <w:t xml:space="preserve">Sample Reports should be submitted as separate </w:t>
      </w:r>
      <w:r w:rsidR="00A95B30">
        <w:rPr>
          <w:rFonts w:ascii="Calibri" w:hAnsi="Calibri" w:cs="Calibri"/>
        </w:rPr>
        <w:t xml:space="preserve">Word </w:t>
      </w:r>
      <w:r w:rsidRPr="00D63024">
        <w:rPr>
          <w:rFonts w:ascii="Calibri" w:hAnsi="Calibri" w:cs="Calibri"/>
        </w:rPr>
        <w:t>documents. The sample reports should NOT be templates and should be for the same hypothetical child. Please see attached the Service Standards for Report Writing Requirements.</w:t>
      </w:r>
    </w:p>
    <w:p w14:paraId="6DEC1033" w14:textId="79577363" w:rsidR="00D63024" w:rsidRDefault="00D63024" w:rsidP="00D63024">
      <w:pPr>
        <w:pStyle w:val="ListParagraph"/>
        <w:numPr>
          <w:ilvl w:val="0"/>
          <w:numId w:val="28"/>
        </w:numPr>
        <w:rPr>
          <w:rFonts w:ascii="Calibri" w:hAnsi="Calibri" w:cs="Calibri"/>
        </w:rPr>
      </w:pPr>
      <w:r>
        <w:rPr>
          <w:rFonts w:ascii="Calibri" w:hAnsi="Calibri" w:cs="Calibri"/>
        </w:rPr>
        <w:t>The licensee is responsible for all content of the program design; the program design shall be composed by the licensee.</w:t>
      </w:r>
    </w:p>
    <w:p w14:paraId="3847EF29" w14:textId="5EC18433" w:rsidR="00D63024" w:rsidRDefault="00D63024" w:rsidP="00D63024">
      <w:pPr>
        <w:pStyle w:val="ListParagraph"/>
        <w:numPr>
          <w:ilvl w:val="0"/>
          <w:numId w:val="28"/>
        </w:numPr>
        <w:rPr>
          <w:rFonts w:ascii="Calibri" w:hAnsi="Calibri" w:cs="Calibri"/>
        </w:rPr>
      </w:pPr>
      <w:r>
        <w:rPr>
          <w:rFonts w:ascii="Calibri" w:hAnsi="Calibri" w:cs="Calibri"/>
        </w:rPr>
        <w:t xml:space="preserve">Meet requirements set forth in Title 17 </w:t>
      </w:r>
    </w:p>
    <w:p w14:paraId="3D5200D7" w14:textId="0DF70E34" w:rsidR="00A95B30" w:rsidRPr="00D63024" w:rsidRDefault="00A95B30" w:rsidP="00D63024">
      <w:pPr>
        <w:pStyle w:val="ListParagraph"/>
        <w:numPr>
          <w:ilvl w:val="0"/>
          <w:numId w:val="28"/>
        </w:numPr>
        <w:rPr>
          <w:rFonts w:ascii="Calibri" w:hAnsi="Calibri" w:cs="Calibri"/>
        </w:rPr>
      </w:pPr>
      <w:r w:rsidRPr="00E21BBF">
        <w:rPr>
          <w:rFonts w:ascii="Calibri" w:hAnsi="Calibri" w:cs="Calibri"/>
          <w:highlight w:val="yellow"/>
        </w:rPr>
        <w:t>NOTE</w:t>
      </w:r>
      <w:r w:rsidRPr="00E21BBF">
        <w:rPr>
          <w:rFonts w:ascii="Calibri" w:hAnsi="Calibri" w:cs="Calibri"/>
        </w:rPr>
        <w:t xml:space="preserve">: Please submit the two required sample reports as separate attachments in Word Document format. The Initial Speech and Language Evaluation and 6-Month Progress Report should reflect </w:t>
      </w:r>
      <w:r w:rsidRPr="00E21BBF">
        <w:rPr>
          <w:rFonts w:ascii="Calibri" w:hAnsi="Calibri" w:cs="Calibri"/>
          <w:highlight w:val="yellow"/>
          <w:u w:val="single"/>
        </w:rPr>
        <w:t>the</w:t>
      </w:r>
      <w:r w:rsidRPr="00E21BBF">
        <w:rPr>
          <w:rFonts w:ascii="Calibri" w:hAnsi="Calibri" w:cs="Calibri"/>
          <w:highlight w:val="yellow"/>
        </w:rPr>
        <w:t xml:space="preserve"> </w:t>
      </w:r>
      <w:r w:rsidRPr="00E21BBF">
        <w:rPr>
          <w:rFonts w:ascii="Calibri" w:hAnsi="Calibri" w:cs="Calibri"/>
          <w:highlight w:val="yellow"/>
          <w:u w:val="single"/>
        </w:rPr>
        <w:t>same hypothetical child</w:t>
      </w:r>
      <w:r w:rsidRPr="00F34774">
        <w:rPr>
          <w:rFonts w:ascii="Calibri" w:hAnsi="Calibri" w:cs="Calibri"/>
          <w:highlight w:val="yellow"/>
          <w:u w:val="single"/>
        </w:rPr>
        <w:t>, which means you will copy the functional outcomes from the initial evaluation sample and then comment on progress</w:t>
      </w:r>
      <w:r w:rsidRPr="00F34774">
        <w:rPr>
          <w:rFonts w:ascii="Calibri" w:hAnsi="Calibri" w:cs="Calibri"/>
          <w:highlight w:val="yellow"/>
        </w:rPr>
        <w:t>.</w:t>
      </w:r>
      <w:r w:rsidRPr="00E21BBF">
        <w:rPr>
          <w:rFonts w:ascii="Calibri" w:hAnsi="Calibri" w:cs="Calibri"/>
        </w:rPr>
        <w:t xml:space="preserve"> Once finalized, the sample reports will be added to your PD as Appendices.</w:t>
      </w:r>
    </w:p>
    <w:p w14:paraId="12D0EDC5" w14:textId="77777777" w:rsidR="00097E9A" w:rsidRPr="00A240EA" w:rsidRDefault="00097E9A" w:rsidP="00097E9A">
      <w:pPr>
        <w:rPr>
          <w:rFonts w:ascii="Calibri" w:hAnsi="Calibri" w:cs="Calibri"/>
          <w:b/>
        </w:rPr>
      </w:pPr>
    </w:p>
    <w:p w14:paraId="3E8914F1" w14:textId="77777777" w:rsidR="00097E9A" w:rsidRPr="00097E9A" w:rsidRDefault="00097E9A" w:rsidP="00097E9A">
      <w:pPr>
        <w:pStyle w:val="Heading1"/>
        <w:jc w:val="center"/>
        <w:rPr>
          <w:rFonts w:ascii="Calibri" w:hAnsi="Calibri" w:cs="Calibri"/>
          <w:b/>
          <w:bCs/>
          <w:color w:val="auto"/>
          <w:sz w:val="24"/>
          <w:szCs w:val="24"/>
        </w:rPr>
      </w:pPr>
      <w:bookmarkStart w:id="2" w:name="_Toc496086864"/>
      <w:bookmarkStart w:id="3" w:name="_Toc225260771"/>
      <w:r w:rsidRPr="00097E9A">
        <w:rPr>
          <w:rFonts w:ascii="Calibri" w:hAnsi="Calibri" w:cs="Calibri"/>
          <w:b/>
          <w:bCs/>
          <w:color w:val="auto"/>
          <w:sz w:val="24"/>
          <w:szCs w:val="24"/>
        </w:rPr>
        <w:lastRenderedPageBreak/>
        <w:t>COVER PAGE</w:t>
      </w:r>
      <w:bookmarkEnd w:id="2"/>
      <w:bookmarkEnd w:id="3"/>
    </w:p>
    <w:p w14:paraId="2BF53E2A" w14:textId="77777777" w:rsidR="00097E9A" w:rsidRPr="00A240EA" w:rsidRDefault="00097E9A" w:rsidP="00097E9A">
      <w:pPr>
        <w:jc w:val="center"/>
        <w:rPr>
          <w:rFonts w:ascii="Calibri" w:hAnsi="Calibri" w:cs="Calibri"/>
          <w:b/>
        </w:rPr>
      </w:pPr>
    </w:p>
    <w:p w14:paraId="7A5E9836" w14:textId="77777777" w:rsidR="00097E9A" w:rsidRPr="00A240EA" w:rsidRDefault="00097E9A" w:rsidP="00097E9A">
      <w:pPr>
        <w:jc w:val="center"/>
        <w:rPr>
          <w:rStyle w:val="IntenseReference"/>
          <w:rFonts w:ascii="Calibri" w:eastAsiaTheme="majorEastAsia" w:hAnsi="Calibri" w:cs="Calibri"/>
          <w:color w:val="auto"/>
        </w:rPr>
      </w:pPr>
    </w:p>
    <w:p w14:paraId="1A025059" w14:textId="77777777" w:rsidR="00097E9A" w:rsidRPr="00A240EA" w:rsidRDefault="00097E9A" w:rsidP="00097E9A">
      <w:pPr>
        <w:spacing w:line="480" w:lineRule="auto"/>
        <w:jc w:val="center"/>
        <w:rPr>
          <w:rStyle w:val="IntenseReference"/>
          <w:rFonts w:ascii="Calibri" w:eastAsiaTheme="majorEastAsia" w:hAnsi="Calibri" w:cs="Calibri"/>
          <w:color w:val="auto"/>
        </w:rPr>
      </w:pPr>
      <w:r w:rsidRPr="00A240EA">
        <w:rPr>
          <w:rStyle w:val="IntenseReference"/>
          <w:rFonts w:ascii="Calibri" w:eastAsiaTheme="majorEastAsia" w:hAnsi="Calibri" w:cs="Calibri"/>
          <w:color w:val="auto"/>
        </w:rPr>
        <w:t xml:space="preserve">Vendor Name:  </w:t>
      </w:r>
      <w:r w:rsidRPr="00A240EA">
        <w:rPr>
          <w:rStyle w:val="IntenseReference"/>
          <w:rFonts w:ascii="Calibri" w:eastAsiaTheme="majorEastAsia" w:hAnsi="Calibri" w:cs="Calibri"/>
          <w:color w:val="auto"/>
        </w:rPr>
        <w:fldChar w:fldCharType="begin">
          <w:ffData>
            <w:name w:val="Text8"/>
            <w:enabled/>
            <w:calcOnExit w:val="0"/>
            <w:textInput/>
          </w:ffData>
        </w:fldChar>
      </w:r>
      <w:bookmarkStart w:id="4" w:name="Text8"/>
      <w:r w:rsidRPr="00A240EA">
        <w:rPr>
          <w:rStyle w:val="IntenseReference"/>
          <w:rFonts w:ascii="Calibri" w:eastAsiaTheme="majorEastAsia" w:hAnsi="Calibri" w:cs="Calibri"/>
          <w:color w:val="auto"/>
        </w:rPr>
        <w:instrText xml:space="preserve"> FORMTEXT </w:instrText>
      </w:r>
      <w:r w:rsidRPr="00A240EA">
        <w:rPr>
          <w:rStyle w:val="IntenseReference"/>
          <w:rFonts w:ascii="Calibri" w:eastAsiaTheme="majorEastAsia" w:hAnsi="Calibri" w:cs="Calibri"/>
          <w:color w:val="auto"/>
        </w:rPr>
      </w:r>
      <w:r w:rsidRPr="00A240EA">
        <w:rPr>
          <w:rStyle w:val="IntenseReference"/>
          <w:rFonts w:ascii="Calibri" w:eastAsiaTheme="majorEastAsia" w:hAnsi="Calibri" w:cs="Calibri"/>
          <w:color w:val="auto"/>
        </w:rPr>
        <w:fldChar w:fldCharType="separate"/>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fldChar w:fldCharType="end"/>
      </w:r>
      <w:bookmarkEnd w:id="4"/>
    </w:p>
    <w:p w14:paraId="65D11C34" w14:textId="77777777" w:rsidR="00097E9A" w:rsidRPr="00A240EA" w:rsidRDefault="00097E9A" w:rsidP="00097E9A">
      <w:pPr>
        <w:spacing w:line="480" w:lineRule="auto"/>
        <w:jc w:val="center"/>
        <w:rPr>
          <w:rStyle w:val="IntenseReference"/>
          <w:rFonts w:ascii="Calibri" w:eastAsiaTheme="majorEastAsia" w:hAnsi="Calibri" w:cs="Calibri"/>
          <w:color w:val="auto"/>
        </w:rPr>
      </w:pPr>
      <w:r w:rsidRPr="00A240EA">
        <w:rPr>
          <w:rStyle w:val="IntenseReference"/>
          <w:rFonts w:ascii="Calibri" w:eastAsiaTheme="majorEastAsia" w:hAnsi="Calibri" w:cs="Calibri"/>
          <w:color w:val="auto"/>
        </w:rPr>
        <w:t xml:space="preserve">Contact Name:  </w:t>
      </w:r>
      <w:r w:rsidRPr="00A240EA">
        <w:rPr>
          <w:rStyle w:val="IntenseReference"/>
          <w:rFonts w:ascii="Calibri" w:eastAsiaTheme="majorEastAsia" w:hAnsi="Calibri" w:cs="Calibri"/>
          <w:color w:val="auto"/>
        </w:rPr>
        <w:fldChar w:fldCharType="begin">
          <w:ffData>
            <w:name w:val="Text9"/>
            <w:enabled/>
            <w:calcOnExit w:val="0"/>
            <w:textInput/>
          </w:ffData>
        </w:fldChar>
      </w:r>
      <w:bookmarkStart w:id="5" w:name="Text9"/>
      <w:r w:rsidRPr="00A240EA">
        <w:rPr>
          <w:rStyle w:val="IntenseReference"/>
          <w:rFonts w:ascii="Calibri" w:eastAsiaTheme="majorEastAsia" w:hAnsi="Calibri" w:cs="Calibri"/>
          <w:color w:val="auto"/>
        </w:rPr>
        <w:instrText xml:space="preserve"> FORMTEXT </w:instrText>
      </w:r>
      <w:r w:rsidRPr="00A240EA">
        <w:rPr>
          <w:rStyle w:val="IntenseReference"/>
          <w:rFonts w:ascii="Calibri" w:eastAsiaTheme="majorEastAsia" w:hAnsi="Calibri" w:cs="Calibri"/>
          <w:color w:val="auto"/>
        </w:rPr>
      </w:r>
      <w:r w:rsidRPr="00A240EA">
        <w:rPr>
          <w:rStyle w:val="IntenseReference"/>
          <w:rFonts w:ascii="Calibri" w:eastAsiaTheme="majorEastAsia" w:hAnsi="Calibri" w:cs="Calibri"/>
          <w:color w:val="auto"/>
        </w:rPr>
        <w:fldChar w:fldCharType="separate"/>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fldChar w:fldCharType="end"/>
      </w:r>
      <w:bookmarkEnd w:id="5"/>
    </w:p>
    <w:p w14:paraId="2233E7BC" w14:textId="77777777" w:rsidR="00097E9A" w:rsidRPr="00A240EA" w:rsidRDefault="00097E9A" w:rsidP="00097E9A">
      <w:pPr>
        <w:spacing w:line="480" w:lineRule="auto"/>
        <w:jc w:val="center"/>
        <w:rPr>
          <w:rStyle w:val="IntenseReference"/>
          <w:rFonts w:ascii="Calibri" w:eastAsiaTheme="majorEastAsia" w:hAnsi="Calibri" w:cs="Calibri"/>
          <w:color w:val="auto"/>
        </w:rPr>
      </w:pPr>
      <w:r w:rsidRPr="00A240EA">
        <w:rPr>
          <w:rStyle w:val="IntenseReference"/>
          <w:rFonts w:ascii="Calibri" w:eastAsiaTheme="majorEastAsia" w:hAnsi="Calibri" w:cs="Calibri"/>
          <w:color w:val="auto"/>
        </w:rPr>
        <w:t xml:space="preserve">Contact/Referral Phone:  </w:t>
      </w:r>
      <w:r w:rsidRPr="00A240EA">
        <w:rPr>
          <w:rStyle w:val="IntenseReference"/>
          <w:rFonts w:ascii="Calibri" w:eastAsiaTheme="majorEastAsia" w:hAnsi="Calibri" w:cs="Calibri"/>
          <w:color w:val="auto"/>
        </w:rPr>
        <w:fldChar w:fldCharType="begin">
          <w:ffData>
            <w:name w:val="Text10"/>
            <w:enabled/>
            <w:calcOnExit w:val="0"/>
            <w:textInput/>
          </w:ffData>
        </w:fldChar>
      </w:r>
      <w:bookmarkStart w:id="6" w:name="Text10"/>
      <w:r w:rsidRPr="00A240EA">
        <w:rPr>
          <w:rStyle w:val="IntenseReference"/>
          <w:rFonts w:ascii="Calibri" w:eastAsiaTheme="majorEastAsia" w:hAnsi="Calibri" w:cs="Calibri"/>
          <w:color w:val="auto"/>
        </w:rPr>
        <w:instrText xml:space="preserve"> FORMTEXT </w:instrText>
      </w:r>
      <w:r w:rsidRPr="00A240EA">
        <w:rPr>
          <w:rStyle w:val="IntenseReference"/>
          <w:rFonts w:ascii="Calibri" w:eastAsiaTheme="majorEastAsia" w:hAnsi="Calibri" w:cs="Calibri"/>
          <w:color w:val="auto"/>
        </w:rPr>
      </w:r>
      <w:r w:rsidRPr="00A240EA">
        <w:rPr>
          <w:rStyle w:val="IntenseReference"/>
          <w:rFonts w:ascii="Calibri" w:eastAsiaTheme="majorEastAsia" w:hAnsi="Calibri" w:cs="Calibri"/>
          <w:color w:val="auto"/>
        </w:rPr>
        <w:fldChar w:fldCharType="separate"/>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fldChar w:fldCharType="end"/>
      </w:r>
      <w:bookmarkEnd w:id="6"/>
    </w:p>
    <w:p w14:paraId="3C4DDFE7" w14:textId="19F6C0F2" w:rsidR="00097E9A" w:rsidRPr="00A240EA" w:rsidRDefault="00097E9A" w:rsidP="00097E9A">
      <w:pPr>
        <w:spacing w:line="480" w:lineRule="auto"/>
        <w:jc w:val="center"/>
        <w:rPr>
          <w:rFonts w:ascii="Calibri" w:hAnsi="Calibri" w:cs="Calibri"/>
          <w:b/>
          <w:bCs/>
          <w:smallCaps/>
          <w:spacing w:val="5"/>
        </w:rPr>
      </w:pPr>
      <w:r w:rsidRPr="00A240EA">
        <w:rPr>
          <w:rFonts w:ascii="Calibri" w:hAnsi="Calibri" w:cs="Calibri"/>
          <w:noProof/>
        </w:rPr>
        <mc:AlternateContent>
          <mc:Choice Requires="wps">
            <w:drawing>
              <wp:anchor distT="0" distB="0" distL="114300" distR="114300" simplePos="0" relativeHeight="251659264" behindDoc="0" locked="0" layoutInCell="1" allowOverlap="1" wp14:anchorId="520673EC" wp14:editId="3545F909">
                <wp:simplePos x="0" y="0"/>
                <wp:positionH relativeFrom="margin">
                  <wp:align>left</wp:align>
                </wp:positionH>
                <wp:positionV relativeFrom="paragraph">
                  <wp:posOffset>512445</wp:posOffset>
                </wp:positionV>
                <wp:extent cx="5995035" cy="3476625"/>
                <wp:effectExtent l="0" t="0" r="24765" b="28575"/>
                <wp:wrapSquare wrapText="bothSides"/>
                <wp:docPr id="17486852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476625"/>
                        </a:xfrm>
                        <a:prstGeom prst="rect">
                          <a:avLst/>
                        </a:prstGeom>
                        <a:solidFill>
                          <a:srgbClr val="FFFFFF"/>
                        </a:solidFill>
                        <a:ln w="9525">
                          <a:solidFill>
                            <a:srgbClr val="000000"/>
                          </a:solidFill>
                          <a:miter lim="800000"/>
                          <a:headEnd/>
                          <a:tailEnd/>
                        </a:ln>
                      </wps:spPr>
                      <wps:txbx>
                        <w:txbxContent>
                          <w:p w14:paraId="5C9A0265" w14:textId="77777777" w:rsidR="00097E9A" w:rsidRPr="00DD63CE" w:rsidRDefault="00097E9A" w:rsidP="00097E9A">
                            <w:pPr>
                              <w:jc w:val="center"/>
                              <w:rPr>
                                <w:rFonts w:ascii="Calibri" w:hAnsi="Calibri" w:cs="Calibri"/>
                              </w:rPr>
                            </w:pPr>
                            <w:r w:rsidRPr="00DD63CE">
                              <w:rPr>
                                <w:rFonts w:ascii="Calibri" w:hAnsi="Calibri" w:cs="Calibri"/>
                              </w:rPr>
                              <w:t>SIGNATURE SECTION</w:t>
                            </w:r>
                          </w:p>
                          <w:p w14:paraId="1B5AB87B" w14:textId="77777777" w:rsidR="00097E9A" w:rsidRPr="00DD63CE" w:rsidRDefault="00097E9A" w:rsidP="00097E9A">
                            <w:pPr>
                              <w:jc w:val="center"/>
                              <w:rPr>
                                <w:rFonts w:ascii="Calibri" w:hAnsi="Calibri" w:cs="Calibri"/>
                                <w:i/>
                                <w:sz w:val="22"/>
                                <w:szCs w:val="22"/>
                              </w:rPr>
                            </w:pPr>
                            <w:r w:rsidRPr="00DD63CE">
                              <w:rPr>
                                <w:rFonts w:ascii="Calibri" w:hAnsi="Calibri" w:cs="Calibri"/>
                                <w:i/>
                                <w:sz w:val="22"/>
                                <w:szCs w:val="22"/>
                              </w:rPr>
                              <w:t>(This will be added by your assigned CSS Specialist once approved)</w:t>
                            </w:r>
                          </w:p>
                          <w:p w14:paraId="02640DB8" w14:textId="77777777" w:rsidR="00097E9A" w:rsidRPr="00DD63CE" w:rsidRDefault="00097E9A" w:rsidP="00097E9A">
                            <w:pPr>
                              <w:jc w:val="center"/>
                              <w:rPr>
                                <w:rFonts w:ascii="Calibri" w:hAnsi="Calibri" w:cs="Calibri"/>
                              </w:rPr>
                            </w:pPr>
                          </w:p>
                          <w:p w14:paraId="536F06D0" w14:textId="77777777" w:rsidR="00097E9A" w:rsidRPr="00DD63CE" w:rsidRDefault="00097E9A" w:rsidP="00097E9A">
                            <w:pPr>
                              <w:rPr>
                                <w:rFonts w:ascii="Calibri" w:hAnsi="Calibri" w:cs="Calibri"/>
                              </w:rPr>
                            </w:pPr>
                            <w:r w:rsidRPr="00DD63CE">
                              <w:rPr>
                                <w:rFonts w:ascii="Calibri" w:hAnsi="Calibri" w:cs="Calibri"/>
                              </w:rPr>
                              <w:t xml:space="preserve">I acknowledge that this document, dated </w:t>
                            </w:r>
                            <w:r w:rsidRPr="00DD63CE">
                              <w:rPr>
                                <w:rFonts w:ascii="Calibri" w:hAnsi="Calibri" w:cs="Calibri"/>
                              </w:rPr>
                              <w:fldChar w:fldCharType="begin">
                                <w:ffData>
                                  <w:name w:val="Text1"/>
                                  <w:enabled/>
                                  <w:calcOnExit w:val="0"/>
                                  <w:textInput/>
                                </w:ffData>
                              </w:fldChar>
                            </w:r>
                            <w:r w:rsidRPr="00DD63CE">
                              <w:rPr>
                                <w:rFonts w:ascii="Calibri" w:hAnsi="Calibri" w:cs="Calibri"/>
                              </w:rPr>
                              <w:instrText xml:space="preserve"> FORMTEXT </w:instrText>
                            </w:r>
                            <w:r w:rsidRPr="00DD63CE">
                              <w:rPr>
                                <w:rFonts w:ascii="Calibri" w:hAnsi="Calibri" w:cs="Calibri"/>
                              </w:rPr>
                            </w:r>
                            <w:r w:rsidRPr="00DD63CE">
                              <w:rPr>
                                <w:rFonts w:ascii="Calibri" w:hAnsi="Calibri" w:cs="Calibri"/>
                              </w:rPr>
                              <w:fldChar w:fldCharType="separate"/>
                            </w:r>
                            <w:r w:rsidRPr="00DD63CE">
                              <w:rPr>
                                <w:rFonts w:ascii="Calibri" w:hAnsi="Calibri" w:cs="Calibri"/>
                                <w:noProof/>
                              </w:rPr>
                              <w:t> </w:t>
                            </w:r>
                            <w:r w:rsidRPr="00DD63CE">
                              <w:rPr>
                                <w:rFonts w:ascii="Calibri" w:hAnsi="Calibri" w:cs="Calibri"/>
                                <w:noProof/>
                              </w:rPr>
                              <w:t> </w:t>
                            </w:r>
                            <w:r w:rsidRPr="00DD63CE">
                              <w:rPr>
                                <w:rFonts w:ascii="Calibri" w:hAnsi="Calibri" w:cs="Calibri"/>
                                <w:noProof/>
                              </w:rPr>
                              <w:t> </w:t>
                            </w:r>
                            <w:r w:rsidRPr="00DD63CE">
                              <w:rPr>
                                <w:rFonts w:ascii="Calibri" w:hAnsi="Calibri" w:cs="Calibri"/>
                                <w:noProof/>
                              </w:rPr>
                              <w:t> </w:t>
                            </w:r>
                            <w:r w:rsidRPr="00DD63CE">
                              <w:rPr>
                                <w:rFonts w:ascii="Calibri" w:hAnsi="Calibri" w:cs="Calibri"/>
                                <w:noProof/>
                              </w:rPr>
                              <w:t> </w:t>
                            </w:r>
                            <w:r w:rsidRPr="00DD63CE">
                              <w:rPr>
                                <w:rFonts w:ascii="Calibri" w:hAnsi="Calibri" w:cs="Calibri"/>
                              </w:rPr>
                              <w:fldChar w:fldCharType="end"/>
                            </w:r>
                            <w:r w:rsidRPr="00DD63CE">
                              <w:rPr>
                                <w:rFonts w:ascii="Calibri" w:hAnsi="Calibri" w:cs="Calibri"/>
                              </w:rPr>
                              <w:t>, is my approved Program Design (PD).</w:t>
                            </w:r>
                          </w:p>
                          <w:p w14:paraId="65653187" w14:textId="77777777" w:rsidR="00097E9A" w:rsidRPr="00DD63CE" w:rsidRDefault="00097E9A" w:rsidP="00097E9A">
                            <w:pPr>
                              <w:rPr>
                                <w:rFonts w:ascii="Calibri" w:hAnsi="Calibri" w:cs="Calibri"/>
                              </w:rPr>
                            </w:pPr>
                          </w:p>
                          <w:p w14:paraId="762A0253"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r w:rsidRPr="00DD63CE">
                              <w:rPr>
                                <w:rFonts w:ascii="Calibri" w:hAnsi="Calibri" w:cs="Calibri"/>
                              </w:rPr>
                              <w:tab/>
                              <w:t>__________________</w:t>
                            </w:r>
                          </w:p>
                          <w:p w14:paraId="44A814C6" w14:textId="77777777" w:rsidR="00097E9A" w:rsidRPr="00DD63CE" w:rsidRDefault="00097E9A" w:rsidP="00097E9A">
                            <w:pPr>
                              <w:rPr>
                                <w:rFonts w:ascii="Calibri" w:hAnsi="Calibri" w:cs="Calibri"/>
                              </w:rPr>
                            </w:pPr>
                            <w:r w:rsidRPr="00DD63CE">
                              <w:rPr>
                                <w:rFonts w:ascii="Calibri" w:hAnsi="Calibri" w:cs="Calibri"/>
                              </w:rPr>
                              <w:t xml:space="preserve">Vendor Signature </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t>Date</w:t>
                            </w:r>
                          </w:p>
                          <w:p w14:paraId="7F31DC0C" w14:textId="77777777" w:rsidR="00097E9A" w:rsidRPr="00DD63CE" w:rsidRDefault="00097E9A" w:rsidP="00097E9A">
                            <w:pPr>
                              <w:rPr>
                                <w:rFonts w:ascii="Calibri" w:hAnsi="Calibri" w:cs="Calibri"/>
                              </w:rPr>
                            </w:pPr>
                          </w:p>
                          <w:p w14:paraId="36D3BCAF"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p>
                          <w:p w14:paraId="73FA5705" w14:textId="77777777" w:rsidR="00097E9A" w:rsidRPr="00DD63CE" w:rsidRDefault="00097E9A" w:rsidP="00097E9A">
                            <w:pPr>
                              <w:rPr>
                                <w:rFonts w:ascii="Calibri" w:hAnsi="Calibri" w:cs="Calibri"/>
                              </w:rPr>
                            </w:pPr>
                            <w:r w:rsidRPr="00DD63CE">
                              <w:rPr>
                                <w:rFonts w:ascii="Calibri" w:hAnsi="Calibri" w:cs="Calibri"/>
                              </w:rPr>
                              <w:t>Vendor NAME PRINTED</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p>
                          <w:p w14:paraId="65E945AA" w14:textId="77777777" w:rsidR="00097E9A" w:rsidRPr="00DD63CE" w:rsidRDefault="00097E9A" w:rsidP="00097E9A">
                            <w:pPr>
                              <w:rPr>
                                <w:rFonts w:ascii="Calibri" w:hAnsi="Calibri" w:cs="Calibri"/>
                              </w:rPr>
                            </w:pPr>
                          </w:p>
                          <w:p w14:paraId="4122657F" w14:textId="77777777" w:rsidR="00097E9A" w:rsidRPr="00DD63CE" w:rsidRDefault="00097E9A" w:rsidP="00097E9A">
                            <w:pPr>
                              <w:rPr>
                                <w:rFonts w:ascii="Calibri" w:hAnsi="Calibri" w:cs="Calibri"/>
                              </w:rPr>
                            </w:pPr>
                          </w:p>
                          <w:p w14:paraId="5F9C91B3"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r w:rsidRPr="00DD63CE">
                              <w:rPr>
                                <w:rFonts w:ascii="Calibri" w:hAnsi="Calibri" w:cs="Calibri"/>
                              </w:rPr>
                              <w:tab/>
                              <w:t>__________________</w:t>
                            </w:r>
                          </w:p>
                          <w:p w14:paraId="148E74B2" w14:textId="1AE08A2C" w:rsidR="00097E9A" w:rsidRPr="00DD63CE" w:rsidRDefault="00097E9A" w:rsidP="00097E9A">
                            <w:pPr>
                              <w:rPr>
                                <w:rFonts w:ascii="Calibri" w:hAnsi="Calibri" w:cs="Calibri"/>
                              </w:rPr>
                            </w:pPr>
                            <w:r w:rsidRPr="00DD63CE">
                              <w:rPr>
                                <w:rFonts w:ascii="Calibri" w:hAnsi="Calibri" w:cs="Calibri"/>
                              </w:rPr>
                              <w:t xml:space="preserve">CSS Signature </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001010C9">
                              <w:rPr>
                                <w:rFonts w:ascii="Calibri" w:hAnsi="Calibri" w:cs="Calibri"/>
                              </w:rPr>
                              <w:tab/>
                            </w:r>
                            <w:r w:rsidRPr="00DD63CE">
                              <w:rPr>
                                <w:rFonts w:ascii="Calibri" w:hAnsi="Calibri" w:cs="Calibri"/>
                              </w:rPr>
                              <w:t>Date</w:t>
                            </w:r>
                          </w:p>
                          <w:p w14:paraId="381F7D06" w14:textId="77777777" w:rsidR="00097E9A" w:rsidRPr="00DD63CE" w:rsidRDefault="00097E9A" w:rsidP="00097E9A">
                            <w:pPr>
                              <w:rPr>
                                <w:rFonts w:ascii="Calibri" w:hAnsi="Calibri" w:cs="Calibri"/>
                              </w:rPr>
                            </w:pPr>
                          </w:p>
                          <w:p w14:paraId="2B0C170A"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r w:rsidRPr="00DD63CE">
                              <w:rPr>
                                <w:rFonts w:ascii="Calibri" w:hAnsi="Calibri" w:cs="Calibri"/>
                              </w:rPr>
                              <w:tab/>
                            </w:r>
                          </w:p>
                          <w:p w14:paraId="09DC9588" w14:textId="77777777" w:rsidR="00097E9A" w:rsidRPr="00DD63CE" w:rsidRDefault="00097E9A" w:rsidP="00097E9A">
                            <w:pPr>
                              <w:rPr>
                                <w:rFonts w:ascii="Calibri" w:hAnsi="Calibri" w:cs="Calibri"/>
                              </w:rPr>
                            </w:pPr>
                            <w:r w:rsidRPr="00DD63CE">
                              <w:rPr>
                                <w:rFonts w:ascii="Calibri" w:hAnsi="Calibri" w:cs="Calibri"/>
                              </w:rPr>
                              <w:t xml:space="preserve">CSS NAME PRINTED </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673EC" id="_x0000_t202" coordsize="21600,21600" o:spt="202" path="m,l,21600r21600,l21600,xe">
                <v:stroke joinstyle="miter"/>
                <v:path gradientshapeok="t" o:connecttype="rect"/>
              </v:shapetype>
              <v:shape id="Text Box 1" o:spid="_x0000_s1026" type="#_x0000_t202" style="position:absolute;left:0;text-align:left;margin-left:0;margin-top:40.35pt;width:472.05pt;height:27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">
                <v:textbox>
                  <w:txbxContent>
                    <w:p w14:paraId="5C9A0265" w14:textId="77777777" w:rsidR="00097E9A" w:rsidRPr="00DD63CE" w:rsidRDefault="00097E9A" w:rsidP="00097E9A">
                      <w:pPr>
                        <w:jc w:val="center"/>
                        <w:rPr>
                          <w:rFonts w:ascii="Calibri" w:hAnsi="Calibri" w:cs="Calibri"/>
                        </w:rPr>
                      </w:pPr>
                      <w:r w:rsidRPr="00DD63CE">
                        <w:rPr>
                          <w:rFonts w:ascii="Calibri" w:hAnsi="Calibri" w:cs="Calibri"/>
                        </w:rPr>
                        <w:t>SIGNATURE SECTION</w:t>
                      </w:r>
                    </w:p>
                    <w:p w14:paraId="1B5AB87B" w14:textId="77777777" w:rsidR="00097E9A" w:rsidRPr="00DD63CE" w:rsidRDefault="00097E9A" w:rsidP="00097E9A">
                      <w:pPr>
                        <w:jc w:val="center"/>
                        <w:rPr>
                          <w:rFonts w:ascii="Calibri" w:hAnsi="Calibri" w:cs="Calibri"/>
                          <w:i/>
                          <w:sz w:val="22"/>
                          <w:szCs w:val="22"/>
                        </w:rPr>
                      </w:pPr>
                      <w:r w:rsidRPr="00DD63CE">
                        <w:rPr>
                          <w:rFonts w:ascii="Calibri" w:hAnsi="Calibri" w:cs="Calibri"/>
                          <w:i/>
                          <w:sz w:val="22"/>
                          <w:szCs w:val="22"/>
                        </w:rPr>
                        <w:t>(This will be added by your assigned CSS Specialist once approved)</w:t>
                      </w:r>
                    </w:p>
                    <w:p w14:paraId="02640DB8" w14:textId="77777777" w:rsidR="00097E9A" w:rsidRPr="00DD63CE" w:rsidRDefault="00097E9A" w:rsidP="00097E9A">
                      <w:pPr>
                        <w:jc w:val="center"/>
                        <w:rPr>
                          <w:rFonts w:ascii="Calibri" w:hAnsi="Calibri" w:cs="Calibri"/>
                        </w:rPr>
                      </w:pPr>
                    </w:p>
                    <w:p w14:paraId="536F06D0" w14:textId="77777777" w:rsidR="00097E9A" w:rsidRPr="00DD63CE" w:rsidRDefault="00097E9A" w:rsidP="00097E9A">
                      <w:pPr>
                        <w:rPr>
                          <w:rFonts w:ascii="Calibri" w:hAnsi="Calibri" w:cs="Calibri"/>
                        </w:rPr>
                      </w:pPr>
                      <w:r w:rsidRPr="00DD63CE">
                        <w:rPr>
                          <w:rFonts w:ascii="Calibri" w:hAnsi="Calibri" w:cs="Calibri"/>
                        </w:rPr>
                        <w:t xml:space="preserve">I acknowledge that this document, dated </w:t>
                      </w:r>
                      <w:r w:rsidRPr="00DD63CE">
                        <w:rPr>
                          <w:rFonts w:ascii="Calibri" w:hAnsi="Calibri" w:cs="Calibri"/>
                        </w:rPr>
                        <w:fldChar w:fldCharType="begin">
                          <w:ffData>
                            <w:name w:val="Text1"/>
                            <w:enabled/>
                            <w:calcOnExit w:val="0"/>
                            <w:textInput/>
                          </w:ffData>
                        </w:fldChar>
                      </w:r>
                      <w:r w:rsidRPr="00DD63CE">
                        <w:rPr>
                          <w:rFonts w:ascii="Calibri" w:hAnsi="Calibri" w:cs="Calibri"/>
                        </w:rPr>
                        <w:instrText xml:space="preserve"> FORMTEXT </w:instrText>
                      </w:r>
                      <w:r w:rsidRPr="00DD63CE">
                        <w:rPr>
                          <w:rFonts w:ascii="Calibri" w:hAnsi="Calibri" w:cs="Calibri"/>
                        </w:rPr>
                      </w:r>
                      <w:r w:rsidRPr="00DD63CE">
                        <w:rPr>
                          <w:rFonts w:ascii="Calibri" w:hAnsi="Calibri" w:cs="Calibri"/>
                        </w:rPr>
                        <w:fldChar w:fldCharType="separate"/>
                      </w:r>
                      <w:r w:rsidRPr="00DD63CE">
                        <w:rPr>
                          <w:rFonts w:ascii="Calibri" w:hAnsi="Calibri" w:cs="Calibri"/>
                          <w:noProof/>
                        </w:rPr>
                        <w:t> </w:t>
                      </w:r>
                      <w:r w:rsidRPr="00DD63CE">
                        <w:rPr>
                          <w:rFonts w:ascii="Calibri" w:hAnsi="Calibri" w:cs="Calibri"/>
                          <w:noProof/>
                        </w:rPr>
                        <w:t> </w:t>
                      </w:r>
                      <w:r w:rsidRPr="00DD63CE">
                        <w:rPr>
                          <w:rFonts w:ascii="Calibri" w:hAnsi="Calibri" w:cs="Calibri"/>
                          <w:noProof/>
                        </w:rPr>
                        <w:t> </w:t>
                      </w:r>
                      <w:r w:rsidRPr="00DD63CE">
                        <w:rPr>
                          <w:rFonts w:ascii="Calibri" w:hAnsi="Calibri" w:cs="Calibri"/>
                          <w:noProof/>
                        </w:rPr>
                        <w:t> </w:t>
                      </w:r>
                      <w:r w:rsidRPr="00DD63CE">
                        <w:rPr>
                          <w:rFonts w:ascii="Calibri" w:hAnsi="Calibri" w:cs="Calibri"/>
                          <w:noProof/>
                        </w:rPr>
                        <w:t> </w:t>
                      </w:r>
                      <w:r w:rsidRPr="00DD63CE">
                        <w:rPr>
                          <w:rFonts w:ascii="Calibri" w:hAnsi="Calibri" w:cs="Calibri"/>
                        </w:rPr>
                        <w:fldChar w:fldCharType="end"/>
                      </w:r>
                      <w:r w:rsidRPr="00DD63CE">
                        <w:rPr>
                          <w:rFonts w:ascii="Calibri" w:hAnsi="Calibri" w:cs="Calibri"/>
                        </w:rPr>
                        <w:t>, is my approved Program Design (PD).</w:t>
                      </w:r>
                    </w:p>
                    <w:p w14:paraId="65653187" w14:textId="77777777" w:rsidR="00097E9A" w:rsidRPr="00DD63CE" w:rsidRDefault="00097E9A" w:rsidP="00097E9A">
                      <w:pPr>
                        <w:rPr>
                          <w:rFonts w:ascii="Calibri" w:hAnsi="Calibri" w:cs="Calibri"/>
                        </w:rPr>
                      </w:pPr>
                    </w:p>
                    <w:p w14:paraId="762A0253"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r w:rsidRPr="00DD63CE">
                        <w:rPr>
                          <w:rFonts w:ascii="Calibri" w:hAnsi="Calibri" w:cs="Calibri"/>
                        </w:rPr>
                        <w:tab/>
                        <w:t>__________________</w:t>
                      </w:r>
                    </w:p>
                    <w:p w14:paraId="44A814C6" w14:textId="77777777" w:rsidR="00097E9A" w:rsidRPr="00DD63CE" w:rsidRDefault="00097E9A" w:rsidP="00097E9A">
                      <w:pPr>
                        <w:rPr>
                          <w:rFonts w:ascii="Calibri" w:hAnsi="Calibri" w:cs="Calibri"/>
                        </w:rPr>
                      </w:pPr>
                      <w:r w:rsidRPr="00DD63CE">
                        <w:rPr>
                          <w:rFonts w:ascii="Calibri" w:hAnsi="Calibri" w:cs="Calibri"/>
                        </w:rPr>
                        <w:t xml:space="preserve">Vendor Signature </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t>Date</w:t>
                      </w:r>
                    </w:p>
                    <w:p w14:paraId="7F31DC0C" w14:textId="77777777" w:rsidR="00097E9A" w:rsidRPr="00DD63CE" w:rsidRDefault="00097E9A" w:rsidP="00097E9A">
                      <w:pPr>
                        <w:rPr>
                          <w:rFonts w:ascii="Calibri" w:hAnsi="Calibri" w:cs="Calibri"/>
                        </w:rPr>
                      </w:pPr>
                    </w:p>
                    <w:p w14:paraId="36D3BCAF"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p>
                    <w:p w14:paraId="73FA5705" w14:textId="77777777" w:rsidR="00097E9A" w:rsidRPr="00DD63CE" w:rsidRDefault="00097E9A" w:rsidP="00097E9A">
                      <w:pPr>
                        <w:rPr>
                          <w:rFonts w:ascii="Calibri" w:hAnsi="Calibri" w:cs="Calibri"/>
                        </w:rPr>
                      </w:pPr>
                      <w:r w:rsidRPr="00DD63CE">
                        <w:rPr>
                          <w:rFonts w:ascii="Calibri" w:hAnsi="Calibri" w:cs="Calibri"/>
                        </w:rPr>
                        <w:t>Vendor NAME PRINTED</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p>
                    <w:p w14:paraId="65E945AA" w14:textId="77777777" w:rsidR="00097E9A" w:rsidRPr="00DD63CE" w:rsidRDefault="00097E9A" w:rsidP="00097E9A">
                      <w:pPr>
                        <w:rPr>
                          <w:rFonts w:ascii="Calibri" w:hAnsi="Calibri" w:cs="Calibri"/>
                        </w:rPr>
                      </w:pPr>
                    </w:p>
                    <w:p w14:paraId="4122657F" w14:textId="77777777" w:rsidR="00097E9A" w:rsidRPr="00DD63CE" w:rsidRDefault="00097E9A" w:rsidP="00097E9A">
                      <w:pPr>
                        <w:rPr>
                          <w:rFonts w:ascii="Calibri" w:hAnsi="Calibri" w:cs="Calibri"/>
                        </w:rPr>
                      </w:pPr>
                    </w:p>
                    <w:p w14:paraId="5F9C91B3"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r w:rsidRPr="00DD63CE">
                        <w:rPr>
                          <w:rFonts w:ascii="Calibri" w:hAnsi="Calibri" w:cs="Calibri"/>
                        </w:rPr>
                        <w:tab/>
                        <w:t>__________________</w:t>
                      </w:r>
                    </w:p>
                    <w:p w14:paraId="148E74B2" w14:textId="1AE08A2C" w:rsidR="00097E9A" w:rsidRPr="00DD63CE" w:rsidRDefault="00097E9A" w:rsidP="00097E9A">
                      <w:pPr>
                        <w:rPr>
                          <w:rFonts w:ascii="Calibri" w:hAnsi="Calibri" w:cs="Calibri"/>
                        </w:rPr>
                      </w:pPr>
                      <w:r w:rsidRPr="00DD63CE">
                        <w:rPr>
                          <w:rFonts w:ascii="Calibri" w:hAnsi="Calibri" w:cs="Calibri"/>
                        </w:rPr>
                        <w:t xml:space="preserve">CSS Signature </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r w:rsidR="001010C9">
                        <w:rPr>
                          <w:rFonts w:ascii="Calibri" w:hAnsi="Calibri" w:cs="Calibri"/>
                        </w:rPr>
                        <w:tab/>
                      </w:r>
                      <w:r w:rsidRPr="00DD63CE">
                        <w:rPr>
                          <w:rFonts w:ascii="Calibri" w:hAnsi="Calibri" w:cs="Calibri"/>
                        </w:rPr>
                        <w:t>Date</w:t>
                      </w:r>
                    </w:p>
                    <w:p w14:paraId="381F7D06" w14:textId="77777777" w:rsidR="00097E9A" w:rsidRPr="00DD63CE" w:rsidRDefault="00097E9A" w:rsidP="00097E9A">
                      <w:pPr>
                        <w:rPr>
                          <w:rFonts w:ascii="Calibri" w:hAnsi="Calibri" w:cs="Calibri"/>
                        </w:rPr>
                      </w:pPr>
                    </w:p>
                    <w:p w14:paraId="2B0C170A" w14:textId="77777777" w:rsidR="00097E9A" w:rsidRPr="00DD63CE" w:rsidRDefault="00097E9A" w:rsidP="00097E9A">
                      <w:pPr>
                        <w:rPr>
                          <w:rFonts w:ascii="Calibri" w:hAnsi="Calibri" w:cs="Calibri"/>
                        </w:rPr>
                      </w:pPr>
                      <w:r w:rsidRPr="00DD63CE">
                        <w:rPr>
                          <w:rFonts w:ascii="Calibri" w:hAnsi="Calibri" w:cs="Calibri"/>
                        </w:rPr>
                        <w:t xml:space="preserve">_____________________________    </w:t>
                      </w:r>
                      <w:r w:rsidRPr="00DD63CE">
                        <w:rPr>
                          <w:rFonts w:ascii="Calibri" w:hAnsi="Calibri" w:cs="Calibri"/>
                        </w:rPr>
                        <w:tab/>
                      </w:r>
                      <w:r w:rsidRPr="00DD63CE">
                        <w:rPr>
                          <w:rFonts w:ascii="Calibri" w:hAnsi="Calibri" w:cs="Calibri"/>
                        </w:rPr>
                        <w:tab/>
                      </w:r>
                      <w:r w:rsidRPr="00DD63CE">
                        <w:rPr>
                          <w:rFonts w:ascii="Calibri" w:hAnsi="Calibri" w:cs="Calibri"/>
                        </w:rPr>
                        <w:tab/>
                      </w:r>
                    </w:p>
                    <w:p w14:paraId="09DC9588" w14:textId="77777777" w:rsidR="00097E9A" w:rsidRPr="00DD63CE" w:rsidRDefault="00097E9A" w:rsidP="00097E9A">
                      <w:pPr>
                        <w:rPr>
                          <w:rFonts w:ascii="Calibri" w:hAnsi="Calibri" w:cs="Calibri"/>
                        </w:rPr>
                      </w:pPr>
                      <w:r w:rsidRPr="00DD63CE">
                        <w:rPr>
                          <w:rFonts w:ascii="Calibri" w:hAnsi="Calibri" w:cs="Calibri"/>
                        </w:rPr>
                        <w:t xml:space="preserve">CSS NAME PRINTED </w:t>
                      </w:r>
                      <w:r w:rsidRPr="00DD63CE">
                        <w:rPr>
                          <w:rFonts w:ascii="Calibri" w:hAnsi="Calibri" w:cs="Calibri"/>
                        </w:rPr>
                        <w:tab/>
                      </w:r>
                      <w:r w:rsidRPr="00DD63CE">
                        <w:rPr>
                          <w:rFonts w:ascii="Calibri" w:hAnsi="Calibri" w:cs="Calibri"/>
                        </w:rPr>
                        <w:tab/>
                      </w:r>
                      <w:r w:rsidRPr="00DD63CE">
                        <w:rPr>
                          <w:rFonts w:ascii="Calibri" w:hAnsi="Calibri" w:cs="Calibri"/>
                        </w:rPr>
                        <w:tab/>
                      </w:r>
                      <w:r w:rsidRPr="00DD63CE">
                        <w:rPr>
                          <w:rFonts w:ascii="Calibri" w:hAnsi="Calibri" w:cs="Calibri"/>
                        </w:rPr>
                        <w:tab/>
                      </w:r>
                    </w:p>
                  </w:txbxContent>
                </v:textbox>
                <w10:wrap type="square" anchorx="margin"/>
              </v:shape>
            </w:pict>
          </mc:Fallback>
        </mc:AlternateContent>
      </w:r>
      <w:r w:rsidRPr="00A240EA">
        <w:rPr>
          <w:rStyle w:val="IntenseReference"/>
          <w:rFonts w:ascii="Calibri" w:eastAsiaTheme="majorEastAsia" w:hAnsi="Calibri" w:cs="Calibri"/>
          <w:color w:val="auto"/>
        </w:rPr>
        <w:t xml:space="preserve">Contact/Referral Email: </w:t>
      </w:r>
      <w:r w:rsidRPr="00A240EA">
        <w:rPr>
          <w:rStyle w:val="IntenseReference"/>
          <w:rFonts w:ascii="Calibri" w:eastAsiaTheme="majorEastAsia" w:hAnsi="Calibri" w:cs="Calibri"/>
          <w:color w:val="auto"/>
        </w:rPr>
        <w:fldChar w:fldCharType="begin">
          <w:ffData>
            <w:name w:val="Text11"/>
            <w:enabled/>
            <w:calcOnExit w:val="0"/>
            <w:textInput/>
          </w:ffData>
        </w:fldChar>
      </w:r>
      <w:bookmarkStart w:id="7" w:name="Text11"/>
      <w:r w:rsidRPr="00A240EA">
        <w:rPr>
          <w:rStyle w:val="IntenseReference"/>
          <w:rFonts w:ascii="Calibri" w:eastAsiaTheme="majorEastAsia" w:hAnsi="Calibri" w:cs="Calibri"/>
          <w:color w:val="auto"/>
        </w:rPr>
        <w:instrText xml:space="preserve"> FORMTEXT </w:instrText>
      </w:r>
      <w:r w:rsidRPr="00A240EA">
        <w:rPr>
          <w:rStyle w:val="IntenseReference"/>
          <w:rFonts w:ascii="Calibri" w:eastAsiaTheme="majorEastAsia" w:hAnsi="Calibri" w:cs="Calibri"/>
          <w:color w:val="auto"/>
        </w:rPr>
      </w:r>
      <w:r w:rsidRPr="00A240EA">
        <w:rPr>
          <w:rStyle w:val="IntenseReference"/>
          <w:rFonts w:ascii="Calibri" w:eastAsiaTheme="majorEastAsia" w:hAnsi="Calibri" w:cs="Calibri"/>
          <w:color w:val="auto"/>
        </w:rPr>
        <w:fldChar w:fldCharType="separate"/>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t> </w:t>
      </w:r>
      <w:r w:rsidRPr="00A240EA">
        <w:rPr>
          <w:rStyle w:val="IntenseReference"/>
          <w:rFonts w:ascii="Calibri" w:eastAsiaTheme="majorEastAsia" w:hAnsi="Calibri" w:cs="Calibri"/>
          <w:color w:val="auto"/>
        </w:rPr>
        <w:fldChar w:fldCharType="end"/>
      </w:r>
      <w:bookmarkEnd w:id="7"/>
    </w:p>
    <w:p w14:paraId="12937B22" w14:textId="77777777" w:rsidR="00097E9A" w:rsidRPr="00A240EA" w:rsidRDefault="00097E9A" w:rsidP="00097E9A">
      <w:pPr>
        <w:rPr>
          <w:rFonts w:ascii="Calibri" w:hAnsi="Calibri" w:cs="Calibri"/>
          <w:b/>
        </w:rPr>
      </w:pPr>
    </w:p>
    <w:p w14:paraId="3EE79581" w14:textId="77777777" w:rsidR="00097E9A" w:rsidRDefault="00097E9A" w:rsidP="00097E9A">
      <w:pPr>
        <w:rPr>
          <w:rFonts w:ascii="Calibri" w:hAnsi="Calibri" w:cs="Calibri"/>
          <w:b/>
          <w:sz w:val="20"/>
          <w:szCs w:val="20"/>
        </w:rPr>
      </w:pPr>
    </w:p>
    <w:p w14:paraId="555F3AA5" w14:textId="77777777" w:rsidR="00097E9A" w:rsidRDefault="00097E9A" w:rsidP="00097E9A">
      <w:pPr>
        <w:rPr>
          <w:rFonts w:ascii="Calibri" w:hAnsi="Calibri" w:cs="Calibri"/>
          <w:b/>
          <w:sz w:val="20"/>
          <w:szCs w:val="20"/>
        </w:rPr>
      </w:pPr>
    </w:p>
    <w:p w14:paraId="4159C267" w14:textId="77777777" w:rsidR="00097E9A" w:rsidRDefault="00097E9A" w:rsidP="00097E9A">
      <w:pPr>
        <w:rPr>
          <w:rFonts w:ascii="Calibri" w:hAnsi="Calibri" w:cs="Calibri"/>
          <w:b/>
          <w:sz w:val="20"/>
          <w:szCs w:val="20"/>
        </w:rPr>
      </w:pPr>
    </w:p>
    <w:p w14:paraId="2B83C9ED" w14:textId="77777777" w:rsidR="00097E9A" w:rsidRDefault="00097E9A" w:rsidP="00097E9A">
      <w:pPr>
        <w:rPr>
          <w:rFonts w:ascii="Calibri" w:hAnsi="Calibri" w:cs="Calibri"/>
          <w:b/>
          <w:sz w:val="20"/>
          <w:szCs w:val="20"/>
        </w:rPr>
      </w:pPr>
    </w:p>
    <w:p w14:paraId="4449E057" w14:textId="77777777" w:rsidR="00D61033" w:rsidRDefault="00D61033" w:rsidP="00097E9A">
      <w:pPr>
        <w:rPr>
          <w:rFonts w:ascii="Calibri" w:hAnsi="Calibri" w:cs="Calibri"/>
          <w:b/>
          <w:sz w:val="20"/>
          <w:szCs w:val="20"/>
        </w:rPr>
      </w:pPr>
    </w:p>
    <w:p w14:paraId="123C6DBD" w14:textId="77777777" w:rsidR="00D61033" w:rsidRDefault="00D61033" w:rsidP="00097E9A">
      <w:pPr>
        <w:rPr>
          <w:rFonts w:ascii="Calibri" w:hAnsi="Calibri" w:cs="Calibri"/>
          <w:b/>
          <w:sz w:val="20"/>
          <w:szCs w:val="20"/>
        </w:rPr>
      </w:pPr>
    </w:p>
    <w:p w14:paraId="50B3B44B" w14:textId="77777777" w:rsidR="00D61033" w:rsidRDefault="00D61033" w:rsidP="00097E9A">
      <w:pPr>
        <w:rPr>
          <w:rFonts w:ascii="Calibri" w:hAnsi="Calibri" w:cs="Calibri"/>
          <w:b/>
          <w:sz w:val="20"/>
          <w:szCs w:val="20"/>
        </w:rPr>
      </w:pPr>
    </w:p>
    <w:p w14:paraId="5D6D6A23" w14:textId="77777777" w:rsidR="000E177E" w:rsidRDefault="000E177E" w:rsidP="00097E9A">
      <w:pPr>
        <w:rPr>
          <w:rFonts w:ascii="Calibri" w:hAnsi="Calibri" w:cs="Calibri"/>
          <w:b/>
          <w:sz w:val="20"/>
          <w:szCs w:val="20"/>
        </w:rPr>
      </w:pPr>
    </w:p>
    <w:p w14:paraId="4A2B25D7" w14:textId="77777777" w:rsidR="0066344E" w:rsidRDefault="0066344E" w:rsidP="00097E9A">
      <w:pPr>
        <w:rPr>
          <w:rStyle w:val="IntenseReference"/>
          <w:rFonts w:ascii="Calibri" w:eastAsiaTheme="majorEastAsia" w:hAnsi="Calibri" w:cs="Calibri"/>
          <w:b w:val="0"/>
          <w:bCs w:val="0"/>
          <w:iCs/>
          <w:smallCaps w:val="0"/>
          <w:color w:val="auto"/>
          <w:spacing w:val="0"/>
        </w:rPr>
      </w:pPr>
    </w:p>
    <w:p w14:paraId="5BB7960D" w14:textId="77777777" w:rsidR="0066344E" w:rsidRPr="00A240EA" w:rsidRDefault="0066344E" w:rsidP="00097E9A">
      <w:pPr>
        <w:rPr>
          <w:rStyle w:val="IntenseReference"/>
          <w:rFonts w:ascii="Calibri" w:eastAsiaTheme="majorEastAsia" w:hAnsi="Calibri" w:cs="Calibri"/>
          <w:b w:val="0"/>
          <w:bCs w:val="0"/>
          <w:iCs/>
          <w:smallCaps w:val="0"/>
          <w:color w:val="auto"/>
          <w:spacing w:val="0"/>
        </w:rPr>
      </w:pPr>
    </w:p>
    <w:p w14:paraId="61B2AAC0" w14:textId="77777777" w:rsidR="00097E9A" w:rsidRPr="00F32296" w:rsidRDefault="00097E9A" w:rsidP="00097E9A">
      <w:pPr>
        <w:rPr>
          <w:rFonts w:ascii="Calibri" w:hAnsi="Calibri" w:cs="Calibri"/>
        </w:rPr>
      </w:pPr>
    </w:p>
    <w:p w14:paraId="1E4D72AD" w14:textId="77777777" w:rsidR="00097E9A" w:rsidRPr="00720AAC" w:rsidRDefault="00097E9A" w:rsidP="00720AAC"/>
    <w:p w14:paraId="1C35120B" w14:textId="76C7601D" w:rsidR="00097E9A" w:rsidRPr="00CC19BB" w:rsidRDefault="008643D9" w:rsidP="00CC19BB">
      <w:pPr>
        <w:pStyle w:val="Heading1"/>
        <w:jc w:val="center"/>
        <w:rPr>
          <w:rFonts w:ascii="Calibri" w:hAnsi="Calibri" w:cs="Calibri"/>
          <w:b/>
          <w:bCs/>
          <w:color w:val="auto"/>
          <w:sz w:val="24"/>
          <w:szCs w:val="24"/>
        </w:rPr>
      </w:pPr>
      <w:bookmarkStart w:id="8" w:name="_Toc225260772"/>
      <w:bookmarkStart w:id="9" w:name="_Hlk203652010"/>
      <w:r>
        <w:rPr>
          <w:rFonts w:ascii="Calibri" w:hAnsi="Calibri" w:cs="Calibri"/>
          <w:b/>
          <w:bCs/>
          <w:color w:val="auto"/>
          <w:sz w:val="24"/>
          <w:szCs w:val="24"/>
        </w:rPr>
        <w:lastRenderedPageBreak/>
        <w:t xml:space="preserve">TABLE OF </w:t>
      </w:r>
      <w:commentRangeStart w:id="10"/>
      <w:r>
        <w:rPr>
          <w:rFonts w:ascii="Calibri" w:hAnsi="Calibri" w:cs="Calibri"/>
          <w:b/>
          <w:bCs/>
          <w:color w:val="auto"/>
          <w:sz w:val="24"/>
          <w:szCs w:val="24"/>
        </w:rPr>
        <w:t>CONTENTS</w:t>
      </w:r>
      <w:bookmarkEnd w:id="8"/>
      <w:commentRangeEnd w:id="10"/>
      <w:r w:rsidR="00F003DF" w:rsidRPr="00CC19BB">
        <w:rPr>
          <w:rStyle w:val="CommentReference"/>
          <w:rFonts w:ascii="Calibri" w:hAnsi="Calibri" w:cs="Calibri"/>
          <w:b/>
          <w:bCs/>
          <w:color w:val="auto"/>
          <w:sz w:val="24"/>
          <w:szCs w:val="24"/>
        </w:rPr>
        <w:commentReference w:id="10"/>
      </w:r>
    </w:p>
    <w:sdt>
      <w:sdtPr>
        <w:rPr>
          <w:rFonts w:ascii="Times New Roman" w:eastAsia="Times New Roman" w:hAnsi="Times New Roman" w:cs="Times New Roman"/>
          <w:color w:val="auto"/>
          <w:sz w:val="24"/>
          <w:szCs w:val="24"/>
        </w:rPr>
        <w:id w:val="-2067711656"/>
        <w:docPartObj>
          <w:docPartGallery w:val="Table of Contents"/>
          <w:docPartUnique/>
        </w:docPartObj>
      </w:sdtPr>
      <w:sdtEndPr>
        <w:rPr>
          <w:b/>
          <w:bCs/>
          <w:noProof/>
        </w:rPr>
      </w:sdtEndPr>
      <w:sdtContent>
        <w:p w14:paraId="3058349E" w14:textId="5B8C6F06" w:rsidR="004A5515" w:rsidRPr="00022A98" w:rsidRDefault="004A5515" w:rsidP="00022A98">
          <w:pPr>
            <w:pStyle w:val="TOCHeading"/>
            <w:ind w:firstLine="720"/>
            <w:jc w:val="center"/>
            <w:rPr>
              <w:rFonts w:ascii="Calibri" w:hAnsi="Calibri" w:cs="Calibri"/>
              <w:b/>
              <w:bCs/>
              <w:sz w:val="24"/>
              <w:szCs w:val="24"/>
            </w:rPr>
          </w:pPr>
        </w:p>
        <w:p w14:paraId="4D1C4C1C" w14:textId="2248794A" w:rsidR="009F2DC5" w:rsidRDefault="004A5515">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5260771" w:history="1">
            <w:r w:rsidR="009F2DC5" w:rsidRPr="001F5FAA">
              <w:rPr>
                <w:rStyle w:val="Hyperlink"/>
              </w:rPr>
              <w:t>COVER PAGE</w:t>
            </w:r>
            <w:r w:rsidR="009F2DC5">
              <w:rPr>
                <w:webHidden/>
              </w:rPr>
              <w:tab/>
            </w:r>
            <w:r w:rsidR="009F2DC5">
              <w:rPr>
                <w:webHidden/>
              </w:rPr>
              <w:fldChar w:fldCharType="begin"/>
            </w:r>
            <w:r w:rsidR="009F2DC5">
              <w:rPr>
                <w:webHidden/>
              </w:rPr>
              <w:instrText xml:space="preserve"> PAGEREF _Toc225260771 \h </w:instrText>
            </w:r>
            <w:r w:rsidR="009F2DC5">
              <w:rPr>
                <w:webHidden/>
              </w:rPr>
            </w:r>
            <w:r w:rsidR="009F2DC5">
              <w:rPr>
                <w:webHidden/>
              </w:rPr>
              <w:fldChar w:fldCharType="separate"/>
            </w:r>
            <w:r w:rsidR="009F2DC5">
              <w:rPr>
                <w:webHidden/>
              </w:rPr>
              <w:t>2</w:t>
            </w:r>
            <w:r w:rsidR="009F2DC5">
              <w:rPr>
                <w:webHidden/>
              </w:rPr>
              <w:fldChar w:fldCharType="end"/>
            </w:r>
          </w:hyperlink>
        </w:p>
        <w:p w14:paraId="51A0ABAE" w14:textId="32F344AD" w:rsidR="009F2DC5" w:rsidRDefault="009F2DC5">
          <w:pPr>
            <w:pStyle w:val="TOC1"/>
            <w:rPr>
              <w:rFonts w:asciiTheme="minorHAnsi" w:eastAsiaTheme="minorEastAsia" w:hAnsiTheme="minorHAnsi" w:cstheme="minorBidi"/>
              <w:b w:val="0"/>
              <w:bCs w:val="0"/>
              <w:kern w:val="2"/>
              <w14:ligatures w14:val="standardContextual"/>
            </w:rPr>
          </w:pPr>
          <w:hyperlink w:anchor="_Toc225260772" w:history="1">
            <w:r w:rsidRPr="001F5FAA">
              <w:rPr>
                <w:rStyle w:val="Hyperlink"/>
              </w:rPr>
              <w:t>TABLE OF CONTENTS</w:t>
            </w:r>
            <w:r>
              <w:rPr>
                <w:webHidden/>
              </w:rPr>
              <w:tab/>
            </w:r>
            <w:r>
              <w:rPr>
                <w:webHidden/>
              </w:rPr>
              <w:fldChar w:fldCharType="begin"/>
            </w:r>
            <w:r>
              <w:rPr>
                <w:webHidden/>
              </w:rPr>
              <w:instrText xml:space="preserve"> PAGEREF _Toc225260772 \h </w:instrText>
            </w:r>
            <w:r>
              <w:rPr>
                <w:webHidden/>
              </w:rPr>
            </w:r>
            <w:r>
              <w:rPr>
                <w:webHidden/>
              </w:rPr>
              <w:fldChar w:fldCharType="separate"/>
            </w:r>
            <w:r>
              <w:rPr>
                <w:webHidden/>
              </w:rPr>
              <w:t>3</w:t>
            </w:r>
            <w:r>
              <w:rPr>
                <w:webHidden/>
              </w:rPr>
              <w:fldChar w:fldCharType="end"/>
            </w:r>
          </w:hyperlink>
        </w:p>
        <w:p w14:paraId="1BE7266D" w14:textId="0BC4F26E" w:rsidR="009F2DC5" w:rsidRDefault="009F2DC5">
          <w:pPr>
            <w:pStyle w:val="TOC1"/>
            <w:rPr>
              <w:rFonts w:asciiTheme="minorHAnsi" w:eastAsiaTheme="minorEastAsia" w:hAnsiTheme="minorHAnsi" w:cstheme="minorBidi"/>
              <w:b w:val="0"/>
              <w:bCs w:val="0"/>
              <w:kern w:val="2"/>
              <w14:ligatures w14:val="standardContextual"/>
            </w:rPr>
          </w:pPr>
          <w:hyperlink w:anchor="_Toc225260773" w:history="1">
            <w:r w:rsidRPr="001F5FAA">
              <w:rPr>
                <w:rStyle w:val="Hyperlink"/>
              </w:rPr>
              <w:t>PROGRAM PURPOSE AND GOALS</w:t>
            </w:r>
            <w:r>
              <w:rPr>
                <w:webHidden/>
              </w:rPr>
              <w:tab/>
            </w:r>
            <w:r>
              <w:rPr>
                <w:webHidden/>
              </w:rPr>
              <w:fldChar w:fldCharType="begin"/>
            </w:r>
            <w:r>
              <w:rPr>
                <w:webHidden/>
              </w:rPr>
              <w:instrText xml:space="preserve"> PAGEREF _Toc225260773 \h </w:instrText>
            </w:r>
            <w:r>
              <w:rPr>
                <w:webHidden/>
              </w:rPr>
            </w:r>
            <w:r>
              <w:rPr>
                <w:webHidden/>
              </w:rPr>
              <w:fldChar w:fldCharType="separate"/>
            </w:r>
            <w:r>
              <w:rPr>
                <w:webHidden/>
              </w:rPr>
              <w:t>4</w:t>
            </w:r>
            <w:r>
              <w:rPr>
                <w:webHidden/>
              </w:rPr>
              <w:fldChar w:fldCharType="end"/>
            </w:r>
          </w:hyperlink>
        </w:p>
        <w:p w14:paraId="0DB9F2E0" w14:textId="7B45B7A2" w:rsidR="009F2DC5" w:rsidRDefault="009F2DC5">
          <w:pPr>
            <w:pStyle w:val="TOC1"/>
            <w:rPr>
              <w:rFonts w:asciiTheme="minorHAnsi" w:eastAsiaTheme="minorEastAsia" w:hAnsiTheme="minorHAnsi" w:cstheme="minorBidi"/>
              <w:b w:val="0"/>
              <w:bCs w:val="0"/>
              <w:kern w:val="2"/>
              <w14:ligatures w14:val="standardContextual"/>
            </w:rPr>
          </w:pPr>
          <w:hyperlink w:anchor="_Toc225260774" w:history="1">
            <w:r w:rsidRPr="001F5FAA">
              <w:rPr>
                <w:rStyle w:val="Hyperlink"/>
              </w:rPr>
              <w:t>ANTICIPATED CLIENT OUTCOMES</w:t>
            </w:r>
            <w:r>
              <w:rPr>
                <w:webHidden/>
              </w:rPr>
              <w:tab/>
            </w:r>
            <w:r>
              <w:rPr>
                <w:webHidden/>
              </w:rPr>
              <w:fldChar w:fldCharType="begin"/>
            </w:r>
            <w:r>
              <w:rPr>
                <w:webHidden/>
              </w:rPr>
              <w:instrText xml:space="preserve"> PAGEREF _Toc225260774 \h </w:instrText>
            </w:r>
            <w:r>
              <w:rPr>
                <w:webHidden/>
              </w:rPr>
            </w:r>
            <w:r>
              <w:rPr>
                <w:webHidden/>
              </w:rPr>
              <w:fldChar w:fldCharType="separate"/>
            </w:r>
            <w:r>
              <w:rPr>
                <w:webHidden/>
              </w:rPr>
              <w:t>4</w:t>
            </w:r>
            <w:r>
              <w:rPr>
                <w:webHidden/>
              </w:rPr>
              <w:fldChar w:fldCharType="end"/>
            </w:r>
          </w:hyperlink>
        </w:p>
        <w:p w14:paraId="31A73598" w14:textId="4A322DE3" w:rsidR="009F2DC5" w:rsidRDefault="009F2DC5">
          <w:pPr>
            <w:pStyle w:val="TOC1"/>
            <w:rPr>
              <w:rFonts w:asciiTheme="minorHAnsi" w:eastAsiaTheme="minorEastAsia" w:hAnsiTheme="minorHAnsi" w:cstheme="minorBidi"/>
              <w:b w:val="0"/>
              <w:bCs w:val="0"/>
              <w:kern w:val="2"/>
              <w14:ligatures w14:val="standardContextual"/>
            </w:rPr>
          </w:pPr>
          <w:hyperlink w:anchor="_Toc225260775" w:history="1">
            <w:r w:rsidRPr="001F5FAA">
              <w:rPr>
                <w:rStyle w:val="Hyperlink"/>
              </w:rPr>
              <w:t>PROGRAM CURRICULUM</w:t>
            </w:r>
            <w:r>
              <w:rPr>
                <w:webHidden/>
              </w:rPr>
              <w:tab/>
            </w:r>
            <w:r>
              <w:rPr>
                <w:webHidden/>
              </w:rPr>
              <w:fldChar w:fldCharType="begin"/>
            </w:r>
            <w:r>
              <w:rPr>
                <w:webHidden/>
              </w:rPr>
              <w:instrText xml:space="preserve"> PAGEREF _Toc225260775 \h </w:instrText>
            </w:r>
            <w:r>
              <w:rPr>
                <w:webHidden/>
              </w:rPr>
            </w:r>
            <w:r>
              <w:rPr>
                <w:webHidden/>
              </w:rPr>
              <w:fldChar w:fldCharType="separate"/>
            </w:r>
            <w:r>
              <w:rPr>
                <w:webHidden/>
              </w:rPr>
              <w:t>4</w:t>
            </w:r>
            <w:r>
              <w:rPr>
                <w:webHidden/>
              </w:rPr>
              <w:fldChar w:fldCharType="end"/>
            </w:r>
          </w:hyperlink>
        </w:p>
        <w:p w14:paraId="76BFE73A" w14:textId="4DE87192" w:rsidR="009F2DC5" w:rsidRDefault="009F2DC5">
          <w:pPr>
            <w:pStyle w:val="TOC1"/>
            <w:rPr>
              <w:rFonts w:asciiTheme="minorHAnsi" w:eastAsiaTheme="minorEastAsia" w:hAnsiTheme="minorHAnsi" w:cstheme="minorBidi"/>
              <w:b w:val="0"/>
              <w:bCs w:val="0"/>
              <w:kern w:val="2"/>
              <w14:ligatures w14:val="standardContextual"/>
            </w:rPr>
          </w:pPr>
          <w:hyperlink w:anchor="_Toc225260776" w:history="1">
            <w:r w:rsidRPr="001F5FAA">
              <w:rPr>
                <w:rStyle w:val="Hyperlink"/>
              </w:rPr>
              <w:t>DESCRIPTION OF LOCATION</w:t>
            </w:r>
            <w:r>
              <w:rPr>
                <w:webHidden/>
              </w:rPr>
              <w:tab/>
            </w:r>
            <w:r>
              <w:rPr>
                <w:webHidden/>
              </w:rPr>
              <w:fldChar w:fldCharType="begin"/>
            </w:r>
            <w:r>
              <w:rPr>
                <w:webHidden/>
              </w:rPr>
              <w:instrText xml:space="preserve"> PAGEREF _Toc225260776 \h </w:instrText>
            </w:r>
            <w:r>
              <w:rPr>
                <w:webHidden/>
              </w:rPr>
            </w:r>
            <w:r>
              <w:rPr>
                <w:webHidden/>
              </w:rPr>
              <w:fldChar w:fldCharType="separate"/>
            </w:r>
            <w:r>
              <w:rPr>
                <w:webHidden/>
              </w:rPr>
              <w:t>5</w:t>
            </w:r>
            <w:r>
              <w:rPr>
                <w:webHidden/>
              </w:rPr>
              <w:fldChar w:fldCharType="end"/>
            </w:r>
          </w:hyperlink>
        </w:p>
        <w:p w14:paraId="3B168233" w14:textId="34BA86E3" w:rsidR="009F2DC5" w:rsidRDefault="009F2DC5">
          <w:pPr>
            <w:pStyle w:val="TOC1"/>
            <w:rPr>
              <w:rFonts w:asciiTheme="minorHAnsi" w:eastAsiaTheme="minorEastAsia" w:hAnsiTheme="minorHAnsi" w:cstheme="minorBidi"/>
              <w:b w:val="0"/>
              <w:bCs w:val="0"/>
              <w:kern w:val="2"/>
              <w14:ligatures w14:val="standardContextual"/>
            </w:rPr>
          </w:pPr>
          <w:hyperlink w:anchor="_Toc225260777" w:history="1">
            <w:r w:rsidRPr="001F5FAA">
              <w:rPr>
                <w:rStyle w:val="Hyperlink"/>
              </w:rPr>
              <w:t>CLIENT ATTENDANCE POLICY</w:t>
            </w:r>
            <w:r>
              <w:rPr>
                <w:webHidden/>
              </w:rPr>
              <w:tab/>
            </w:r>
            <w:r>
              <w:rPr>
                <w:webHidden/>
              </w:rPr>
              <w:fldChar w:fldCharType="begin"/>
            </w:r>
            <w:r>
              <w:rPr>
                <w:webHidden/>
              </w:rPr>
              <w:instrText xml:space="preserve"> PAGEREF _Toc225260777 \h </w:instrText>
            </w:r>
            <w:r>
              <w:rPr>
                <w:webHidden/>
              </w:rPr>
            </w:r>
            <w:r>
              <w:rPr>
                <w:webHidden/>
              </w:rPr>
              <w:fldChar w:fldCharType="separate"/>
            </w:r>
            <w:r>
              <w:rPr>
                <w:webHidden/>
              </w:rPr>
              <w:t>5</w:t>
            </w:r>
            <w:r>
              <w:rPr>
                <w:webHidden/>
              </w:rPr>
              <w:fldChar w:fldCharType="end"/>
            </w:r>
          </w:hyperlink>
        </w:p>
        <w:p w14:paraId="698DA82E" w14:textId="0568DE87" w:rsidR="009F2DC5" w:rsidRDefault="009F2DC5">
          <w:pPr>
            <w:pStyle w:val="TOC1"/>
            <w:rPr>
              <w:rFonts w:asciiTheme="minorHAnsi" w:eastAsiaTheme="minorEastAsia" w:hAnsiTheme="minorHAnsi" w:cstheme="minorBidi"/>
              <w:b w:val="0"/>
              <w:bCs w:val="0"/>
              <w:kern w:val="2"/>
              <w14:ligatures w14:val="standardContextual"/>
            </w:rPr>
          </w:pPr>
          <w:hyperlink w:anchor="_Toc225260778" w:history="1">
            <w:r w:rsidRPr="001F5FAA">
              <w:rPr>
                <w:rStyle w:val="Hyperlink"/>
              </w:rPr>
              <w:t>STAFFING RATIO</w:t>
            </w:r>
            <w:r>
              <w:rPr>
                <w:webHidden/>
              </w:rPr>
              <w:tab/>
            </w:r>
            <w:r>
              <w:rPr>
                <w:webHidden/>
              </w:rPr>
              <w:fldChar w:fldCharType="begin"/>
            </w:r>
            <w:r>
              <w:rPr>
                <w:webHidden/>
              </w:rPr>
              <w:instrText xml:space="preserve"> PAGEREF _Toc225260778 \h </w:instrText>
            </w:r>
            <w:r>
              <w:rPr>
                <w:webHidden/>
              </w:rPr>
            </w:r>
            <w:r>
              <w:rPr>
                <w:webHidden/>
              </w:rPr>
              <w:fldChar w:fldCharType="separate"/>
            </w:r>
            <w:r>
              <w:rPr>
                <w:webHidden/>
              </w:rPr>
              <w:t>6</w:t>
            </w:r>
            <w:r>
              <w:rPr>
                <w:webHidden/>
              </w:rPr>
              <w:fldChar w:fldCharType="end"/>
            </w:r>
          </w:hyperlink>
        </w:p>
        <w:p w14:paraId="7A79DBC0" w14:textId="2914680E" w:rsidR="009F2DC5" w:rsidRDefault="009F2DC5">
          <w:pPr>
            <w:pStyle w:val="TOC1"/>
            <w:rPr>
              <w:rFonts w:asciiTheme="minorHAnsi" w:eastAsiaTheme="minorEastAsia" w:hAnsiTheme="minorHAnsi" w:cstheme="minorBidi"/>
              <w:b w:val="0"/>
              <w:bCs w:val="0"/>
              <w:kern w:val="2"/>
              <w14:ligatures w14:val="standardContextual"/>
            </w:rPr>
          </w:pPr>
          <w:hyperlink w:anchor="_Toc225260779" w:history="1">
            <w:r w:rsidRPr="001F5FAA">
              <w:rPr>
                <w:rStyle w:val="Hyperlink"/>
              </w:rPr>
              <w:t>SCHEDULE OF DIRECT HOURS</w:t>
            </w:r>
            <w:r>
              <w:rPr>
                <w:webHidden/>
              </w:rPr>
              <w:tab/>
            </w:r>
            <w:r>
              <w:rPr>
                <w:webHidden/>
              </w:rPr>
              <w:fldChar w:fldCharType="begin"/>
            </w:r>
            <w:r>
              <w:rPr>
                <w:webHidden/>
              </w:rPr>
              <w:instrText xml:space="preserve"> PAGEREF _Toc225260779 \h </w:instrText>
            </w:r>
            <w:r>
              <w:rPr>
                <w:webHidden/>
              </w:rPr>
            </w:r>
            <w:r>
              <w:rPr>
                <w:webHidden/>
              </w:rPr>
              <w:fldChar w:fldCharType="separate"/>
            </w:r>
            <w:r>
              <w:rPr>
                <w:webHidden/>
              </w:rPr>
              <w:t>6</w:t>
            </w:r>
            <w:r>
              <w:rPr>
                <w:webHidden/>
              </w:rPr>
              <w:fldChar w:fldCharType="end"/>
            </w:r>
          </w:hyperlink>
        </w:p>
        <w:p w14:paraId="2FF05C4C" w14:textId="101BB600" w:rsidR="009F2DC5" w:rsidRDefault="009F2DC5">
          <w:pPr>
            <w:pStyle w:val="TOC1"/>
            <w:rPr>
              <w:rFonts w:asciiTheme="minorHAnsi" w:eastAsiaTheme="minorEastAsia" w:hAnsiTheme="minorHAnsi" w:cstheme="minorBidi"/>
              <w:b w:val="0"/>
              <w:bCs w:val="0"/>
              <w:kern w:val="2"/>
              <w14:ligatures w14:val="standardContextual"/>
            </w:rPr>
          </w:pPr>
          <w:hyperlink w:anchor="_Toc225260780" w:history="1">
            <w:r w:rsidRPr="001F5FAA">
              <w:rPr>
                <w:rStyle w:val="Hyperlink"/>
              </w:rPr>
              <w:t>ENTRANCE/EXIT CRITERIA</w:t>
            </w:r>
            <w:r>
              <w:rPr>
                <w:webHidden/>
              </w:rPr>
              <w:tab/>
            </w:r>
            <w:r>
              <w:rPr>
                <w:webHidden/>
              </w:rPr>
              <w:fldChar w:fldCharType="begin"/>
            </w:r>
            <w:r>
              <w:rPr>
                <w:webHidden/>
              </w:rPr>
              <w:instrText xml:space="preserve"> PAGEREF _Toc225260780 \h </w:instrText>
            </w:r>
            <w:r>
              <w:rPr>
                <w:webHidden/>
              </w:rPr>
            </w:r>
            <w:r>
              <w:rPr>
                <w:webHidden/>
              </w:rPr>
              <w:fldChar w:fldCharType="separate"/>
            </w:r>
            <w:r>
              <w:rPr>
                <w:webHidden/>
              </w:rPr>
              <w:t>6</w:t>
            </w:r>
            <w:r>
              <w:rPr>
                <w:webHidden/>
              </w:rPr>
              <w:fldChar w:fldCharType="end"/>
            </w:r>
          </w:hyperlink>
        </w:p>
        <w:p w14:paraId="331199B7" w14:textId="354E93ED" w:rsidR="009F2DC5" w:rsidRDefault="009F2DC5">
          <w:pPr>
            <w:pStyle w:val="TOC1"/>
            <w:rPr>
              <w:rFonts w:asciiTheme="minorHAnsi" w:eastAsiaTheme="minorEastAsia" w:hAnsiTheme="minorHAnsi" w:cstheme="minorBidi"/>
              <w:b w:val="0"/>
              <w:bCs w:val="0"/>
              <w:kern w:val="2"/>
              <w14:ligatures w14:val="standardContextual"/>
            </w:rPr>
          </w:pPr>
          <w:hyperlink w:anchor="_Toc225260781" w:history="1">
            <w:r w:rsidRPr="001F5FAA">
              <w:rPr>
                <w:rStyle w:val="Hyperlink"/>
              </w:rPr>
              <w:t>EVALUATION/ASSESSMENT PROCESS</w:t>
            </w:r>
            <w:r>
              <w:rPr>
                <w:webHidden/>
              </w:rPr>
              <w:tab/>
            </w:r>
            <w:r>
              <w:rPr>
                <w:webHidden/>
              </w:rPr>
              <w:fldChar w:fldCharType="begin"/>
            </w:r>
            <w:r>
              <w:rPr>
                <w:webHidden/>
              </w:rPr>
              <w:instrText xml:space="preserve"> PAGEREF _Toc225260781 \h </w:instrText>
            </w:r>
            <w:r>
              <w:rPr>
                <w:webHidden/>
              </w:rPr>
            </w:r>
            <w:r>
              <w:rPr>
                <w:webHidden/>
              </w:rPr>
              <w:fldChar w:fldCharType="separate"/>
            </w:r>
            <w:r>
              <w:rPr>
                <w:webHidden/>
              </w:rPr>
              <w:t>7</w:t>
            </w:r>
            <w:r>
              <w:rPr>
                <w:webHidden/>
              </w:rPr>
              <w:fldChar w:fldCharType="end"/>
            </w:r>
          </w:hyperlink>
        </w:p>
        <w:p w14:paraId="4542CD9C" w14:textId="323C4EB5" w:rsidR="009F2DC5" w:rsidRDefault="009F2DC5">
          <w:pPr>
            <w:pStyle w:val="TOC1"/>
            <w:rPr>
              <w:rFonts w:asciiTheme="minorHAnsi" w:eastAsiaTheme="minorEastAsia" w:hAnsiTheme="minorHAnsi" w:cstheme="minorBidi"/>
              <w:b w:val="0"/>
              <w:bCs w:val="0"/>
              <w:kern w:val="2"/>
              <w14:ligatures w14:val="standardContextual"/>
            </w:rPr>
          </w:pPr>
          <w:hyperlink w:anchor="_Toc225260782" w:history="1">
            <w:r w:rsidRPr="001F5FAA">
              <w:rPr>
                <w:rStyle w:val="Hyperlink"/>
              </w:rPr>
              <w:t>METHOD FOR EVALUATING PROGRAM EFFECTIVENESS</w:t>
            </w:r>
            <w:r>
              <w:rPr>
                <w:webHidden/>
              </w:rPr>
              <w:tab/>
            </w:r>
            <w:r>
              <w:rPr>
                <w:webHidden/>
              </w:rPr>
              <w:fldChar w:fldCharType="begin"/>
            </w:r>
            <w:r>
              <w:rPr>
                <w:webHidden/>
              </w:rPr>
              <w:instrText xml:space="preserve"> PAGEREF _Toc225260782 \h </w:instrText>
            </w:r>
            <w:r>
              <w:rPr>
                <w:webHidden/>
              </w:rPr>
            </w:r>
            <w:r>
              <w:rPr>
                <w:webHidden/>
              </w:rPr>
              <w:fldChar w:fldCharType="separate"/>
            </w:r>
            <w:r>
              <w:rPr>
                <w:webHidden/>
              </w:rPr>
              <w:t>8</w:t>
            </w:r>
            <w:r>
              <w:rPr>
                <w:webHidden/>
              </w:rPr>
              <w:fldChar w:fldCharType="end"/>
            </w:r>
          </w:hyperlink>
        </w:p>
        <w:p w14:paraId="2ED6A221" w14:textId="0F7A584F" w:rsidR="009F2DC5" w:rsidRDefault="009F2DC5">
          <w:pPr>
            <w:pStyle w:val="TOC1"/>
            <w:rPr>
              <w:rFonts w:asciiTheme="minorHAnsi" w:eastAsiaTheme="minorEastAsia" w:hAnsiTheme="minorHAnsi" w:cstheme="minorBidi"/>
              <w:b w:val="0"/>
              <w:bCs w:val="0"/>
              <w:kern w:val="2"/>
              <w14:ligatures w14:val="standardContextual"/>
            </w:rPr>
          </w:pPr>
          <w:hyperlink w:anchor="_Toc225260783" w:history="1">
            <w:r w:rsidRPr="001F5FAA">
              <w:rPr>
                <w:rStyle w:val="Hyperlink"/>
              </w:rPr>
              <w:t>INTERNAL GRIEVANCE PROCEDURE</w:t>
            </w:r>
            <w:r>
              <w:rPr>
                <w:webHidden/>
              </w:rPr>
              <w:tab/>
            </w:r>
            <w:r>
              <w:rPr>
                <w:webHidden/>
              </w:rPr>
              <w:fldChar w:fldCharType="begin"/>
            </w:r>
            <w:r>
              <w:rPr>
                <w:webHidden/>
              </w:rPr>
              <w:instrText xml:space="preserve"> PAGEREF _Toc225260783 \h </w:instrText>
            </w:r>
            <w:r>
              <w:rPr>
                <w:webHidden/>
              </w:rPr>
            </w:r>
            <w:r>
              <w:rPr>
                <w:webHidden/>
              </w:rPr>
              <w:fldChar w:fldCharType="separate"/>
            </w:r>
            <w:r>
              <w:rPr>
                <w:webHidden/>
              </w:rPr>
              <w:t>9</w:t>
            </w:r>
            <w:r>
              <w:rPr>
                <w:webHidden/>
              </w:rPr>
              <w:fldChar w:fldCharType="end"/>
            </w:r>
          </w:hyperlink>
        </w:p>
        <w:p w14:paraId="7B169843" w14:textId="3B3B761B" w:rsidR="009F2DC5" w:rsidRDefault="009F2DC5">
          <w:pPr>
            <w:pStyle w:val="TOC1"/>
            <w:rPr>
              <w:rFonts w:asciiTheme="minorHAnsi" w:eastAsiaTheme="minorEastAsia" w:hAnsiTheme="minorHAnsi" w:cstheme="minorBidi"/>
              <w:b w:val="0"/>
              <w:bCs w:val="0"/>
              <w:kern w:val="2"/>
              <w14:ligatures w14:val="standardContextual"/>
            </w:rPr>
          </w:pPr>
          <w:hyperlink w:anchor="_Toc225260784" w:history="1">
            <w:r w:rsidRPr="001F5FAA">
              <w:rPr>
                <w:rStyle w:val="Hyperlink"/>
              </w:rPr>
              <w:t>PROCESS FOR PROGRAM DESIGN MODIFICATION</w:t>
            </w:r>
            <w:r>
              <w:rPr>
                <w:webHidden/>
              </w:rPr>
              <w:tab/>
            </w:r>
            <w:r>
              <w:rPr>
                <w:webHidden/>
              </w:rPr>
              <w:fldChar w:fldCharType="begin"/>
            </w:r>
            <w:r>
              <w:rPr>
                <w:webHidden/>
              </w:rPr>
              <w:instrText xml:space="preserve"> PAGEREF _Toc225260784 \h </w:instrText>
            </w:r>
            <w:r>
              <w:rPr>
                <w:webHidden/>
              </w:rPr>
            </w:r>
            <w:r>
              <w:rPr>
                <w:webHidden/>
              </w:rPr>
              <w:fldChar w:fldCharType="separate"/>
            </w:r>
            <w:r>
              <w:rPr>
                <w:webHidden/>
              </w:rPr>
              <w:t>9</w:t>
            </w:r>
            <w:r>
              <w:rPr>
                <w:webHidden/>
              </w:rPr>
              <w:fldChar w:fldCharType="end"/>
            </w:r>
          </w:hyperlink>
        </w:p>
        <w:p w14:paraId="2CDC3F19" w14:textId="60E42DB4" w:rsidR="009F2DC5" w:rsidRDefault="009F2DC5">
          <w:pPr>
            <w:pStyle w:val="TOC1"/>
            <w:rPr>
              <w:rFonts w:asciiTheme="minorHAnsi" w:eastAsiaTheme="minorEastAsia" w:hAnsiTheme="minorHAnsi" w:cstheme="minorBidi"/>
              <w:b w:val="0"/>
              <w:bCs w:val="0"/>
              <w:kern w:val="2"/>
              <w14:ligatures w14:val="standardContextual"/>
            </w:rPr>
          </w:pPr>
          <w:hyperlink w:anchor="_Toc225260785" w:history="1">
            <w:r w:rsidRPr="001F5FAA">
              <w:rPr>
                <w:rStyle w:val="Hyperlink"/>
              </w:rPr>
              <w:t>TERMINATION OF SERVICES AND CHANGE OF OWNERSHIP OF THE PRACTICE</w:t>
            </w:r>
            <w:r>
              <w:rPr>
                <w:webHidden/>
              </w:rPr>
              <w:tab/>
            </w:r>
            <w:r>
              <w:rPr>
                <w:webHidden/>
              </w:rPr>
              <w:fldChar w:fldCharType="begin"/>
            </w:r>
            <w:r>
              <w:rPr>
                <w:webHidden/>
              </w:rPr>
              <w:instrText xml:space="preserve"> PAGEREF _Toc225260785 \h </w:instrText>
            </w:r>
            <w:r>
              <w:rPr>
                <w:webHidden/>
              </w:rPr>
            </w:r>
            <w:r>
              <w:rPr>
                <w:webHidden/>
              </w:rPr>
              <w:fldChar w:fldCharType="separate"/>
            </w:r>
            <w:r>
              <w:rPr>
                <w:webHidden/>
              </w:rPr>
              <w:t>10</w:t>
            </w:r>
            <w:r>
              <w:rPr>
                <w:webHidden/>
              </w:rPr>
              <w:fldChar w:fldCharType="end"/>
            </w:r>
          </w:hyperlink>
        </w:p>
        <w:p w14:paraId="186D6632" w14:textId="001F8401" w:rsidR="009F2DC5" w:rsidRDefault="009F2DC5">
          <w:pPr>
            <w:pStyle w:val="TOC1"/>
            <w:rPr>
              <w:rFonts w:asciiTheme="minorHAnsi" w:eastAsiaTheme="minorEastAsia" w:hAnsiTheme="minorHAnsi" w:cstheme="minorBidi"/>
              <w:b w:val="0"/>
              <w:bCs w:val="0"/>
              <w:kern w:val="2"/>
              <w14:ligatures w14:val="standardContextual"/>
            </w:rPr>
          </w:pPr>
          <w:hyperlink w:anchor="_Toc225260786" w:history="1">
            <w:r w:rsidRPr="001F5FAA">
              <w:rPr>
                <w:rStyle w:val="Hyperlink"/>
              </w:rPr>
              <w:t>REPORTING TIMELINES AND REQUIREMENTS</w:t>
            </w:r>
            <w:r>
              <w:rPr>
                <w:webHidden/>
              </w:rPr>
              <w:tab/>
            </w:r>
            <w:r>
              <w:rPr>
                <w:webHidden/>
              </w:rPr>
              <w:fldChar w:fldCharType="begin"/>
            </w:r>
            <w:r>
              <w:rPr>
                <w:webHidden/>
              </w:rPr>
              <w:instrText xml:space="preserve"> PAGEREF _Toc225260786 \h </w:instrText>
            </w:r>
            <w:r>
              <w:rPr>
                <w:webHidden/>
              </w:rPr>
            </w:r>
            <w:r>
              <w:rPr>
                <w:webHidden/>
              </w:rPr>
              <w:fldChar w:fldCharType="separate"/>
            </w:r>
            <w:r>
              <w:rPr>
                <w:webHidden/>
              </w:rPr>
              <w:t>10</w:t>
            </w:r>
            <w:r>
              <w:rPr>
                <w:webHidden/>
              </w:rPr>
              <w:fldChar w:fldCharType="end"/>
            </w:r>
          </w:hyperlink>
        </w:p>
        <w:p w14:paraId="37F643E9" w14:textId="2D4F64AA" w:rsidR="009F2DC5" w:rsidRDefault="009F2DC5">
          <w:pPr>
            <w:pStyle w:val="TOC1"/>
            <w:rPr>
              <w:rFonts w:asciiTheme="minorHAnsi" w:eastAsiaTheme="minorEastAsia" w:hAnsiTheme="minorHAnsi" w:cstheme="minorBidi"/>
              <w:b w:val="0"/>
              <w:bCs w:val="0"/>
              <w:kern w:val="2"/>
              <w14:ligatures w14:val="standardContextual"/>
            </w:rPr>
          </w:pPr>
          <w:hyperlink w:anchor="_Toc225260787" w:history="1">
            <w:r w:rsidRPr="001F5FAA">
              <w:rPr>
                <w:rStyle w:val="Hyperlink"/>
              </w:rPr>
              <w:t>ORGANIZATIONAL STRUCTURE</w:t>
            </w:r>
            <w:r>
              <w:rPr>
                <w:webHidden/>
              </w:rPr>
              <w:tab/>
            </w:r>
            <w:r>
              <w:rPr>
                <w:webHidden/>
              </w:rPr>
              <w:fldChar w:fldCharType="begin"/>
            </w:r>
            <w:r>
              <w:rPr>
                <w:webHidden/>
              </w:rPr>
              <w:instrText xml:space="preserve"> PAGEREF _Toc225260787 \h </w:instrText>
            </w:r>
            <w:r>
              <w:rPr>
                <w:webHidden/>
              </w:rPr>
            </w:r>
            <w:r>
              <w:rPr>
                <w:webHidden/>
              </w:rPr>
              <w:fldChar w:fldCharType="separate"/>
            </w:r>
            <w:r>
              <w:rPr>
                <w:webHidden/>
              </w:rPr>
              <w:t>11</w:t>
            </w:r>
            <w:r>
              <w:rPr>
                <w:webHidden/>
              </w:rPr>
              <w:fldChar w:fldCharType="end"/>
            </w:r>
          </w:hyperlink>
        </w:p>
        <w:p w14:paraId="7D9820E0" w14:textId="71B70AD7" w:rsidR="009F2DC5" w:rsidRDefault="009F2DC5">
          <w:pPr>
            <w:pStyle w:val="TOC1"/>
            <w:rPr>
              <w:rFonts w:asciiTheme="minorHAnsi" w:eastAsiaTheme="minorEastAsia" w:hAnsiTheme="minorHAnsi" w:cstheme="minorBidi"/>
              <w:b w:val="0"/>
              <w:bCs w:val="0"/>
              <w:kern w:val="2"/>
              <w14:ligatures w14:val="standardContextual"/>
            </w:rPr>
          </w:pPr>
          <w:hyperlink w:anchor="_Toc225260788" w:history="1">
            <w:r w:rsidRPr="001F5FAA">
              <w:rPr>
                <w:rStyle w:val="Hyperlink"/>
              </w:rPr>
              <w:t>STAFF QUALIFICATIONS</w:t>
            </w:r>
            <w:r>
              <w:rPr>
                <w:webHidden/>
              </w:rPr>
              <w:tab/>
            </w:r>
            <w:r>
              <w:rPr>
                <w:webHidden/>
              </w:rPr>
              <w:fldChar w:fldCharType="begin"/>
            </w:r>
            <w:r>
              <w:rPr>
                <w:webHidden/>
              </w:rPr>
              <w:instrText xml:space="preserve"> PAGEREF _Toc225260788 \h </w:instrText>
            </w:r>
            <w:r>
              <w:rPr>
                <w:webHidden/>
              </w:rPr>
            </w:r>
            <w:r>
              <w:rPr>
                <w:webHidden/>
              </w:rPr>
              <w:fldChar w:fldCharType="separate"/>
            </w:r>
            <w:r>
              <w:rPr>
                <w:webHidden/>
              </w:rPr>
              <w:t>12</w:t>
            </w:r>
            <w:r>
              <w:rPr>
                <w:webHidden/>
              </w:rPr>
              <w:fldChar w:fldCharType="end"/>
            </w:r>
          </w:hyperlink>
        </w:p>
        <w:p w14:paraId="50322C68" w14:textId="12451692" w:rsidR="009F2DC5" w:rsidRDefault="009F2DC5">
          <w:pPr>
            <w:pStyle w:val="TOC1"/>
            <w:rPr>
              <w:rFonts w:asciiTheme="minorHAnsi" w:eastAsiaTheme="minorEastAsia" w:hAnsiTheme="minorHAnsi" w:cstheme="minorBidi"/>
              <w:b w:val="0"/>
              <w:bCs w:val="0"/>
              <w:kern w:val="2"/>
              <w14:ligatures w14:val="standardContextual"/>
            </w:rPr>
          </w:pPr>
          <w:hyperlink w:anchor="_Toc225260789" w:history="1">
            <w:r w:rsidRPr="001F5FAA">
              <w:rPr>
                <w:rStyle w:val="Hyperlink"/>
              </w:rPr>
              <w:t>STAFF JOB DESCRIPTIONS</w:t>
            </w:r>
            <w:r>
              <w:rPr>
                <w:webHidden/>
              </w:rPr>
              <w:tab/>
            </w:r>
            <w:r>
              <w:rPr>
                <w:webHidden/>
              </w:rPr>
              <w:fldChar w:fldCharType="begin"/>
            </w:r>
            <w:r>
              <w:rPr>
                <w:webHidden/>
              </w:rPr>
              <w:instrText xml:space="preserve"> PAGEREF _Toc225260789 \h </w:instrText>
            </w:r>
            <w:r>
              <w:rPr>
                <w:webHidden/>
              </w:rPr>
            </w:r>
            <w:r>
              <w:rPr>
                <w:webHidden/>
              </w:rPr>
              <w:fldChar w:fldCharType="separate"/>
            </w:r>
            <w:r>
              <w:rPr>
                <w:webHidden/>
              </w:rPr>
              <w:t>13</w:t>
            </w:r>
            <w:r>
              <w:rPr>
                <w:webHidden/>
              </w:rPr>
              <w:fldChar w:fldCharType="end"/>
            </w:r>
          </w:hyperlink>
        </w:p>
        <w:p w14:paraId="2FDE7583" w14:textId="5BD7071E" w:rsidR="009F2DC5" w:rsidRDefault="009F2DC5">
          <w:pPr>
            <w:pStyle w:val="TOC1"/>
            <w:rPr>
              <w:rFonts w:asciiTheme="minorHAnsi" w:eastAsiaTheme="minorEastAsia" w:hAnsiTheme="minorHAnsi" w:cstheme="minorBidi"/>
              <w:b w:val="0"/>
              <w:bCs w:val="0"/>
              <w:kern w:val="2"/>
              <w14:ligatures w14:val="standardContextual"/>
            </w:rPr>
          </w:pPr>
          <w:hyperlink w:anchor="_Toc225260790" w:history="1">
            <w:r w:rsidRPr="001F5FAA">
              <w:rPr>
                <w:rStyle w:val="Hyperlink"/>
              </w:rPr>
              <w:t>STAFF TRAINING</w:t>
            </w:r>
            <w:r>
              <w:rPr>
                <w:webHidden/>
              </w:rPr>
              <w:tab/>
            </w:r>
            <w:r>
              <w:rPr>
                <w:webHidden/>
              </w:rPr>
              <w:fldChar w:fldCharType="begin"/>
            </w:r>
            <w:r>
              <w:rPr>
                <w:webHidden/>
              </w:rPr>
              <w:instrText xml:space="preserve"> PAGEREF _Toc225260790 \h </w:instrText>
            </w:r>
            <w:r>
              <w:rPr>
                <w:webHidden/>
              </w:rPr>
            </w:r>
            <w:r>
              <w:rPr>
                <w:webHidden/>
              </w:rPr>
              <w:fldChar w:fldCharType="separate"/>
            </w:r>
            <w:r>
              <w:rPr>
                <w:webHidden/>
              </w:rPr>
              <w:t>16</w:t>
            </w:r>
            <w:r>
              <w:rPr>
                <w:webHidden/>
              </w:rPr>
              <w:fldChar w:fldCharType="end"/>
            </w:r>
          </w:hyperlink>
        </w:p>
        <w:p w14:paraId="42E76A7D" w14:textId="044EF35E" w:rsidR="004A5515" w:rsidRDefault="004A5515">
          <w:r>
            <w:rPr>
              <w:b/>
              <w:bCs/>
              <w:noProof/>
            </w:rPr>
            <w:fldChar w:fldCharType="end"/>
          </w:r>
        </w:p>
      </w:sdtContent>
    </w:sdt>
    <w:p w14:paraId="4D532101" w14:textId="104ACAF1" w:rsidR="00C85AFC" w:rsidRDefault="00C85AFC" w:rsidP="002C0789">
      <w:pPr>
        <w:rPr>
          <w:rFonts w:ascii="Calibri" w:hAnsi="Calibri" w:cs="Calibri"/>
          <w:color w:val="000000"/>
          <w:sz w:val="26"/>
          <w:szCs w:val="26"/>
        </w:rPr>
      </w:pPr>
      <w:bookmarkStart w:id="11" w:name="_Hlk218506054"/>
      <w:bookmarkStart w:id="12" w:name="_Hlk205300550"/>
      <w:bookmarkStart w:id="13" w:name="_Hlk205545996"/>
      <w:bookmarkEnd w:id="9"/>
    </w:p>
    <w:p w14:paraId="133B70E0" w14:textId="77777777" w:rsidR="00C85AFC" w:rsidRDefault="00C85AFC" w:rsidP="002C0789">
      <w:pPr>
        <w:rPr>
          <w:rFonts w:ascii="Calibri" w:hAnsi="Calibri" w:cs="Calibri"/>
          <w:color w:val="000000"/>
          <w:sz w:val="26"/>
          <w:szCs w:val="26"/>
        </w:rPr>
      </w:pPr>
    </w:p>
    <w:p w14:paraId="478F99FF" w14:textId="09260932" w:rsidR="00097E9A" w:rsidRPr="00371DC0" w:rsidRDefault="00097E9A" w:rsidP="004A5515">
      <w:pPr>
        <w:ind w:firstLine="720"/>
        <w:rPr>
          <w:rFonts w:ascii="Calibri" w:hAnsi="Calibri" w:cs="Calibri"/>
          <w:color w:val="000000"/>
        </w:rPr>
      </w:pPr>
      <w:r w:rsidRPr="00371DC0">
        <w:rPr>
          <w:rFonts w:ascii="Calibri" w:hAnsi="Calibri" w:cs="Calibri"/>
          <w:color w:val="000000"/>
        </w:rPr>
        <w:t xml:space="preserve">Appendix A- Initial Evaluation Sample Report </w:t>
      </w:r>
    </w:p>
    <w:p w14:paraId="6B1398E3" w14:textId="77777777" w:rsidR="00097E9A" w:rsidRPr="00371DC0" w:rsidRDefault="00097E9A" w:rsidP="00097E9A">
      <w:pPr>
        <w:rPr>
          <w:rFonts w:ascii="Calibri" w:hAnsi="Calibri" w:cs="Calibri"/>
          <w:color w:val="000000"/>
        </w:rPr>
      </w:pPr>
      <w:r w:rsidRPr="00371DC0">
        <w:rPr>
          <w:rFonts w:ascii="Calibri" w:hAnsi="Calibri" w:cs="Calibri"/>
          <w:color w:val="000000"/>
        </w:rPr>
        <w:tab/>
        <w:t xml:space="preserve">Appendix B- 6-Month Progress Sample Report </w:t>
      </w:r>
    </w:p>
    <w:p w14:paraId="69DD20B7" w14:textId="5E7A5CE7" w:rsidR="00097E9A" w:rsidRPr="00371DC0" w:rsidRDefault="00097E9A" w:rsidP="00097E9A">
      <w:pPr>
        <w:rPr>
          <w:rFonts w:ascii="Calibri" w:hAnsi="Calibri" w:cs="Calibri"/>
          <w:color w:val="000000"/>
        </w:rPr>
      </w:pPr>
      <w:r w:rsidRPr="00371DC0">
        <w:rPr>
          <w:rFonts w:ascii="Calibri" w:hAnsi="Calibri" w:cs="Calibri"/>
          <w:color w:val="000000"/>
        </w:rPr>
        <w:tab/>
        <w:t xml:space="preserve">Appendix C- Assessment Tools </w:t>
      </w:r>
      <w:r w:rsidR="00C97017">
        <w:rPr>
          <w:rFonts w:ascii="Calibri" w:hAnsi="Calibri" w:cs="Calibri"/>
          <w:color w:val="000000"/>
        </w:rPr>
        <w:t>(picture of front cover will suffice)</w:t>
      </w:r>
    </w:p>
    <w:p w14:paraId="633D0E2E" w14:textId="77777777" w:rsidR="00097E9A" w:rsidRPr="00371DC0" w:rsidRDefault="00097E9A" w:rsidP="00097E9A">
      <w:pPr>
        <w:rPr>
          <w:rFonts w:ascii="Calibri" w:hAnsi="Calibri" w:cs="Calibri"/>
          <w:color w:val="000000"/>
        </w:rPr>
      </w:pPr>
      <w:r w:rsidRPr="00371DC0">
        <w:rPr>
          <w:rFonts w:ascii="Calibri" w:hAnsi="Calibri" w:cs="Calibri"/>
          <w:color w:val="000000"/>
        </w:rPr>
        <w:tab/>
        <w:t xml:space="preserve">Appendix D- Attendance Policy </w:t>
      </w:r>
      <w:r>
        <w:rPr>
          <w:rFonts w:ascii="Calibri" w:hAnsi="Calibri" w:cs="Calibri"/>
          <w:color w:val="000000"/>
        </w:rPr>
        <w:t>(client form)</w:t>
      </w:r>
    </w:p>
    <w:p w14:paraId="3855E4A9" w14:textId="77777777" w:rsidR="00097E9A" w:rsidRPr="00371DC0" w:rsidRDefault="00097E9A" w:rsidP="00097E9A">
      <w:pPr>
        <w:rPr>
          <w:rFonts w:ascii="Calibri" w:hAnsi="Calibri" w:cs="Calibri"/>
          <w:color w:val="000000"/>
        </w:rPr>
      </w:pPr>
      <w:r w:rsidRPr="00371DC0">
        <w:rPr>
          <w:rFonts w:ascii="Calibri" w:hAnsi="Calibri" w:cs="Calibri"/>
          <w:color w:val="000000"/>
        </w:rPr>
        <w:tab/>
        <w:t xml:space="preserve">Appendix E- Grievance Procedure </w:t>
      </w:r>
      <w:r>
        <w:rPr>
          <w:rFonts w:ascii="Calibri" w:hAnsi="Calibri" w:cs="Calibri"/>
          <w:color w:val="000000"/>
        </w:rPr>
        <w:t>(</w:t>
      </w:r>
      <w:r w:rsidRPr="00371DC0">
        <w:rPr>
          <w:rFonts w:ascii="Calibri" w:hAnsi="Calibri" w:cs="Calibri"/>
          <w:color w:val="000000"/>
        </w:rPr>
        <w:t>client form</w:t>
      </w:r>
      <w:r>
        <w:rPr>
          <w:rFonts w:ascii="Calibri" w:hAnsi="Calibri" w:cs="Calibri"/>
          <w:color w:val="000000"/>
        </w:rPr>
        <w:t>)</w:t>
      </w:r>
    </w:p>
    <w:p w14:paraId="5231FB17" w14:textId="77777777" w:rsidR="00097E9A" w:rsidRDefault="00097E9A" w:rsidP="00097E9A">
      <w:pPr>
        <w:ind w:left="720"/>
        <w:rPr>
          <w:rFonts w:ascii="Calibri" w:hAnsi="Calibri" w:cs="Calibri"/>
          <w:color w:val="000000"/>
        </w:rPr>
      </w:pPr>
      <w:r w:rsidRPr="00371DC0">
        <w:rPr>
          <w:rFonts w:ascii="Calibri" w:hAnsi="Calibri" w:cs="Calibri"/>
          <w:color w:val="000000"/>
        </w:rPr>
        <w:t>Appendix F</w:t>
      </w:r>
      <w:r>
        <w:rPr>
          <w:rFonts w:ascii="Calibri" w:hAnsi="Calibri" w:cs="Calibri"/>
          <w:color w:val="000000"/>
        </w:rPr>
        <w:t xml:space="preserve"> </w:t>
      </w:r>
      <w:r w:rsidRPr="00371DC0">
        <w:rPr>
          <w:rFonts w:ascii="Calibri" w:hAnsi="Calibri" w:cs="Calibri"/>
          <w:color w:val="000000"/>
        </w:rPr>
        <w:t xml:space="preserve">and beyond for </w:t>
      </w:r>
      <w:r>
        <w:rPr>
          <w:rFonts w:ascii="Calibri" w:hAnsi="Calibri" w:cs="Calibri"/>
          <w:color w:val="000000"/>
        </w:rPr>
        <w:t xml:space="preserve">any </w:t>
      </w:r>
      <w:r w:rsidRPr="00371DC0">
        <w:rPr>
          <w:rFonts w:ascii="Calibri" w:hAnsi="Calibri" w:cs="Calibri"/>
          <w:color w:val="000000"/>
        </w:rPr>
        <w:t>additional forms utilized by your business (e.g., Consent for Treatment, HIPAA Policy, HIPAA Acknowledgement, Client Intake Form)</w:t>
      </w:r>
    </w:p>
    <w:bookmarkEnd w:id="11"/>
    <w:p w14:paraId="627A7712" w14:textId="2569A785" w:rsidR="00097E9A" w:rsidRPr="00371DC0" w:rsidRDefault="00097E9A" w:rsidP="00097E9A">
      <w:pPr>
        <w:ind w:left="720"/>
        <w:rPr>
          <w:rFonts w:ascii="Calibri" w:hAnsi="Calibri" w:cs="Calibri"/>
          <w:color w:val="000000"/>
        </w:rPr>
      </w:pPr>
      <w:r>
        <w:rPr>
          <w:rFonts w:ascii="Calibri" w:hAnsi="Calibri" w:cs="Calibri"/>
          <w:color w:val="000000"/>
        </w:rPr>
        <w:t xml:space="preserve">Appendix </w:t>
      </w:r>
      <w:r w:rsidR="00395565">
        <w:rPr>
          <w:rFonts w:ascii="Calibri" w:hAnsi="Calibri" w:cs="Calibri"/>
          <w:color w:val="000000"/>
        </w:rPr>
        <w:t>[TBD]</w:t>
      </w:r>
      <w:r>
        <w:rPr>
          <w:rFonts w:ascii="Calibri" w:hAnsi="Calibri" w:cs="Calibri"/>
          <w:color w:val="000000"/>
        </w:rPr>
        <w:t>- Organizational Chart (required for agencies)</w:t>
      </w:r>
    </w:p>
    <w:p w14:paraId="0F36E5F4" w14:textId="5A2AD465" w:rsidR="00097E9A" w:rsidRPr="00BD6699" w:rsidRDefault="00097E9A" w:rsidP="00097E9A">
      <w:pPr>
        <w:rPr>
          <w:rFonts w:ascii="Calibri" w:hAnsi="Calibri" w:cs="Calibri"/>
          <w:color w:val="000000"/>
        </w:rPr>
      </w:pPr>
      <w:r>
        <w:rPr>
          <w:rFonts w:ascii="Calibri" w:hAnsi="Calibri" w:cs="Calibri"/>
          <w:color w:val="000000"/>
          <w:sz w:val="26"/>
          <w:szCs w:val="26"/>
        </w:rPr>
        <w:tab/>
      </w:r>
      <w:r w:rsidRPr="00BD6699">
        <w:rPr>
          <w:rFonts w:ascii="Calibri" w:hAnsi="Calibri" w:cs="Calibri"/>
          <w:color w:val="000000"/>
        </w:rPr>
        <w:t xml:space="preserve">Appendix </w:t>
      </w:r>
      <w:r w:rsidR="00395565">
        <w:rPr>
          <w:rFonts w:ascii="Calibri" w:hAnsi="Calibri" w:cs="Calibri"/>
          <w:color w:val="000000"/>
        </w:rPr>
        <w:t>[TBD]</w:t>
      </w:r>
      <w:r w:rsidRPr="00BD6699">
        <w:rPr>
          <w:rFonts w:ascii="Calibri" w:hAnsi="Calibri" w:cs="Calibri"/>
          <w:color w:val="000000"/>
        </w:rPr>
        <w:t>- Staff Job Descriptions and Qualifications</w:t>
      </w:r>
      <w:r>
        <w:rPr>
          <w:rFonts w:ascii="Calibri" w:hAnsi="Calibri" w:cs="Calibri"/>
          <w:color w:val="000000"/>
        </w:rPr>
        <w:t xml:space="preserve"> </w:t>
      </w:r>
      <w:r w:rsidRPr="00BD6699">
        <w:rPr>
          <w:rFonts w:ascii="Calibri" w:hAnsi="Calibri" w:cs="Calibri"/>
          <w:color w:val="000000"/>
        </w:rPr>
        <w:t>(required for agencies)</w:t>
      </w:r>
      <w:r w:rsidRPr="00BD6699">
        <w:rPr>
          <w:rFonts w:ascii="Calibri" w:hAnsi="Calibri" w:cs="Calibri"/>
          <w:color w:val="000000"/>
        </w:rPr>
        <w:tab/>
      </w:r>
    </w:p>
    <w:bookmarkEnd w:id="12"/>
    <w:p w14:paraId="48207125" w14:textId="0262F229" w:rsidR="00097E9A" w:rsidRPr="00BD6699" w:rsidRDefault="00C97017" w:rsidP="00097E9A">
      <w:pPr>
        <w:rPr>
          <w:rFonts w:ascii="Calibri" w:hAnsi="Calibri" w:cs="Calibri"/>
        </w:rPr>
      </w:pPr>
      <w:r>
        <w:rPr>
          <w:rFonts w:ascii="Calibri" w:hAnsi="Calibri" w:cs="Calibri"/>
        </w:rPr>
        <w:tab/>
        <w:t>Appendix [TBD]- Staff Training</w:t>
      </w:r>
    </w:p>
    <w:bookmarkEnd w:id="13"/>
    <w:p w14:paraId="1FA1786D" w14:textId="77777777" w:rsidR="00097E9A" w:rsidRPr="00BD6699" w:rsidRDefault="00097E9A" w:rsidP="00097E9A">
      <w:pPr>
        <w:rPr>
          <w:rFonts w:ascii="Calibri" w:hAnsi="Calibri" w:cs="Calibri"/>
        </w:rPr>
      </w:pPr>
    </w:p>
    <w:p w14:paraId="500524FA" w14:textId="77777777" w:rsidR="00051B26" w:rsidRDefault="00051B26" w:rsidP="00F003DF">
      <w:pPr>
        <w:pStyle w:val="PDTempate"/>
        <w:jc w:val="left"/>
      </w:pPr>
    </w:p>
    <w:p w14:paraId="768AE4BD" w14:textId="77777777" w:rsidR="00097E9A" w:rsidRDefault="00097E9A" w:rsidP="00097E9A">
      <w:pPr>
        <w:rPr>
          <w:rFonts w:ascii="Calibri" w:hAnsi="Calibri" w:cs="Calibri"/>
        </w:rPr>
      </w:pPr>
    </w:p>
    <w:p w14:paraId="1884801A" w14:textId="77777777" w:rsidR="009F2DC5" w:rsidRPr="00A240EA" w:rsidRDefault="009F2DC5" w:rsidP="00097E9A">
      <w:pPr>
        <w:rPr>
          <w:rFonts w:ascii="Calibri" w:hAnsi="Calibri" w:cs="Calibri"/>
        </w:rPr>
      </w:pPr>
    </w:p>
    <w:p w14:paraId="497625AA" w14:textId="0723C727" w:rsidR="00097E9A" w:rsidRPr="00A42A1F" w:rsidRDefault="002A31B8" w:rsidP="00B01639">
      <w:pPr>
        <w:pStyle w:val="Heading1"/>
        <w:jc w:val="center"/>
        <w:rPr>
          <w:rFonts w:ascii="Calibri" w:hAnsi="Calibri" w:cs="Calibri"/>
          <w:b/>
          <w:bCs/>
          <w:color w:val="000000" w:themeColor="text1"/>
          <w:sz w:val="24"/>
          <w:szCs w:val="24"/>
        </w:rPr>
      </w:pPr>
      <w:bookmarkStart w:id="14" w:name="_Toc225260773"/>
      <w:r w:rsidRPr="00A42A1F">
        <w:rPr>
          <w:rFonts w:ascii="Calibri" w:hAnsi="Calibri" w:cs="Calibri"/>
          <w:b/>
          <w:bCs/>
          <w:color w:val="000000" w:themeColor="text1"/>
          <w:sz w:val="24"/>
          <w:szCs w:val="24"/>
        </w:rPr>
        <w:lastRenderedPageBreak/>
        <w:t>PROGRAM PURPOSE AND GOALS</w:t>
      </w:r>
      <w:bookmarkEnd w:id="14"/>
    </w:p>
    <w:p w14:paraId="548FC01A" w14:textId="77777777" w:rsidR="00097E9A" w:rsidRPr="00A240EA" w:rsidRDefault="00097E9A" w:rsidP="00097E9A">
      <w:pPr>
        <w:jc w:val="center"/>
        <w:rPr>
          <w:sz w:val="20"/>
          <w:szCs w:val="20"/>
        </w:rPr>
      </w:pPr>
      <w:r w:rsidRPr="00A240EA">
        <w:rPr>
          <w:sz w:val="20"/>
          <w:szCs w:val="20"/>
        </w:rPr>
        <w:t>17 CCR § 56712 (1) (A)</w:t>
      </w:r>
    </w:p>
    <w:p w14:paraId="644624C3" w14:textId="72EFFD32" w:rsidR="000049AC" w:rsidRDefault="00097E9A" w:rsidP="000049AC">
      <w:pPr>
        <w:rPr>
          <w:rFonts w:ascii="Calibri" w:hAnsi="Calibri" w:cs="Calibri"/>
          <w:color w:val="000000" w:themeColor="text1"/>
        </w:rPr>
      </w:pPr>
      <w:r w:rsidRPr="00C42EEE">
        <w:rPr>
          <w:rFonts w:ascii="Calibri" w:hAnsi="Calibri" w:cs="Calibri"/>
          <w:color w:val="000000" w:themeColor="text1"/>
        </w:rPr>
        <w:t>The purpose and goals of service</w:t>
      </w:r>
      <w:r w:rsidR="004811D8">
        <w:rPr>
          <w:rFonts w:ascii="Calibri" w:hAnsi="Calibri" w:cs="Calibri"/>
          <w:color w:val="000000" w:themeColor="text1"/>
        </w:rPr>
        <w:t xml:space="preserve"> including a </w:t>
      </w:r>
      <w:r w:rsidR="006D230E">
        <w:rPr>
          <w:rFonts w:ascii="Calibri" w:hAnsi="Calibri" w:cs="Calibri"/>
          <w:color w:val="000000" w:themeColor="text1"/>
        </w:rPr>
        <w:t>description</w:t>
      </w:r>
      <w:r w:rsidRPr="00C42EEE">
        <w:rPr>
          <w:rFonts w:ascii="Calibri" w:hAnsi="Calibri" w:cs="Calibri"/>
          <w:color w:val="000000" w:themeColor="text1"/>
        </w:rPr>
        <w:t xml:space="preserve"> of the client services offered. </w:t>
      </w:r>
    </w:p>
    <w:p w14:paraId="24512992" w14:textId="230A7C10" w:rsidR="000049AC" w:rsidRPr="00330BD1" w:rsidRDefault="000049AC" w:rsidP="000049AC">
      <w:pPr>
        <w:rPr>
          <w:rFonts w:ascii="Calibri" w:hAnsi="Calibri" w:cs="Calibri"/>
          <w:color w:val="000000" w:themeColor="text1"/>
        </w:rPr>
      </w:pPr>
      <w:r w:rsidRPr="00C60925">
        <w:rPr>
          <w:rFonts w:ascii="Calibri" w:hAnsi="Calibri" w:cs="Calibri"/>
          <w:color w:val="000000" w:themeColor="text1"/>
          <w:highlight w:val="yellow"/>
        </w:rPr>
        <w:t>[</w:t>
      </w:r>
      <w:r>
        <w:rPr>
          <w:rFonts w:ascii="Calibri" w:hAnsi="Calibri" w:cs="Calibri"/>
          <w:color w:val="000000" w:themeColor="text1"/>
          <w:highlight w:val="yellow"/>
        </w:rPr>
        <w:t>Please describe</w:t>
      </w:r>
      <w:r w:rsidRPr="00C60925">
        <w:rPr>
          <w:rFonts w:ascii="Calibri" w:hAnsi="Calibri" w:cs="Calibri"/>
          <w:color w:val="000000" w:themeColor="text1"/>
          <w:highlight w:val="yellow"/>
        </w:rPr>
        <w:t>]</w:t>
      </w:r>
    </w:p>
    <w:p w14:paraId="29C97B04" w14:textId="58B496D0" w:rsidR="00097E9A" w:rsidRPr="00C42EEE" w:rsidRDefault="00097E9A" w:rsidP="00097E9A">
      <w:pPr>
        <w:rPr>
          <w:rFonts w:ascii="Calibri" w:hAnsi="Calibri" w:cs="Calibri"/>
          <w:color w:val="000000" w:themeColor="text1"/>
        </w:rPr>
      </w:pPr>
    </w:p>
    <w:p w14:paraId="21DEFDA0"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732BF0AE" w14:textId="77777777" w:rsidR="00494461" w:rsidRPr="00FA71F9" w:rsidRDefault="00000000" w:rsidP="00494461">
      <w:pPr>
        <w:rPr>
          <w:rFonts w:ascii="Calibri" w:hAnsi="Calibri" w:cs="Calibri"/>
        </w:rPr>
      </w:pPr>
      <w:sdt>
        <w:sdtPr>
          <w:rPr>
            <w:rFonts w:ascii="Calibri" w:hAnsi="Calibri" w:cs="Calibri"/>
            <w:shd w:val="clear" w:color="auto" w:fill="D1D1D1" w:themeFill="background2" w:themeFillShade="E6"/>
          </w:rPr>
          <w:id w:val="-873453245"/>
          <w14:checkbox>
            <w14:checked w14:val="0"/>
            <w14:checkedState w14:val="2612" w14:font="MS Gothic"/>
            <w14:uncheckedState w14:val="2610" w14:font="MS Gothic"/>
          </w14:checkbox>
        </w:sdtPr>
        <w:sdtContent>
          <w:r w:rsidR="00494461">
            <w:rPr>
              <w:rFonts w:ascii="MS Gothic" w:eastAsia="MS Gothic" w:hAnsi="MS Gothic" w:cs="Calibri" w:hint="eastAsia"/>
              <w:shd w:val="clear" w:color="auto" w:fill="D1D1D1" w:themeFill="background2" w:themeFillShade="E6"/>
            </w:rPr>
            <w:t>☐</w:t>
          </w:r>
        </w:sdtContent>
      </w:sdt>
      <w:r w:rsidR="00494461" w:rsidRPr="00B31E8B">
        <w:rPr>
          <w:rFonts w:ascii="Calibri" w:hAnsi="Calibri" w:cs="Calibri"/>
          <w:i/>
          <w:iCs/>
        </w:rPr>
        <w:t xml:space="preserve">By initialing here, I understand what is expected and what is </w:t>
      </w:r>
      <w:r w:rsidR="00494461">
        <w:rPr>
          <w:rFonts w:ascii="Calibri" w:hAnsi="Calibri" w:cs="Calibri"/>
          <w:i/>
          <w:iCs/>
        </w:rPr>
        <w:t>required</w:t>
      </w:r>
      <w:r w:rsidR="00494461" w:rsidRPr="00B31E8B">
        <w:rPr>
          <w:rFonts w:ascii="Calibri" w:hAnsi="Calibri" w:cs="Calibri"/>
          <w:i/>
          <w:iCs/>
        </w:rPr>
        <w:t xml:space="preserve"> in Title 17 and will follow the above expectations.</w:t>
      </w:r>
      <w:r w:rsidR="00494461">
        <w:rPr>
          <w:rFonts w:ascii="Calibri" w:hAnsi="Calibri" w:cs="Calibri"/>
          <w:i/>
          <w:iCs/>
        </w:rPr>
        <w:t xml:space="preserve"> </w:t>
      </w:r>
      <w:r w:rsidR="00494461" w:rsidRPr="00C60925">
        <w:rPr>
          <w:rFonts w:ascii="Calibri" w:hAnsi="Calibri" w:cs="Calibri"/>
          <w:color w:val="000000" w:themeColor="text1"/>
          <w:highlight w:val="yellow"/>
        </w:rPr>
        <w:t>[</w:t>
      </w:r>
      <w:r w:rsidR="00494461">
        <w:rPr>
          <w:rFonts w:ascii="Calibri" w:hAnsi="Calibri" w:cs="Calibri"/>
          <w:color w:val="000000" w:themeColor="text1"/>
          <w:highlight w:val="yellow"/>
        </w:rPr>
        <w:t>Initial and check box to agree</w:t>
      </w:r>
      <w:r w:rsidR="00494461" w:rsidRPr="00C60925">
        <w:rPr>
          <w:rFonts w:ascii="Calibri" w:hAnsi="Calibri" w:cs="Calibri"/>
          <w:color w:val="000000" w:themeColor="text1"/>
          <w:highlight w:val="yellow"/>
        </w:rPr>
        <w:t>]</w:t>
      </w:r>
    </w:p>
    <w:p w14:paraId="3B37EE37" w14:textId="77777777" w:rsidR="002A31B8" w:rsidRPr="00D03A91" w:rsidRDefault="002A31B8" w:rsidP="00097E9A">
      <w:pPr>
        <w:rPr>
          <w:rFonts w:ascii="Calibri" w:hAnsi="Calibri" w:cs="Calibri"/>
          <w:b/>
          <w:bCs/>
          <w:color w:val="0070C0"/>
        </w:rPr>
      </w:pPr>
    </w:p>
    <w:p w14:paraId="2BBAE478" w14:textId="77777777" w:rsidR="00097E9A" w:rsidRPr="00196AE3" w:rsidRDefault="00097E9A" w:rsidP="00097E9A">
      <w:pPr>
        <w:rPr>
          <w:rFonts w:ascii="Calibri" w:hAnsi="Calibri" w:cs="Calibri"/>
          <w:color w:val="0070C0"/>
        </w:rPr>
      </w:pPr>
    </w:p>
    <w:p w14:paraId="3BDBA443" w14:textId="20E02717" w:rsidR="00097E9A" w:rsidRPr="00A42A1F" w:rsidRDefault="002A31B8" w:rsidP="00B01639">
      <w:pPr>
        <w:pStyle w:val="Heading1"/>
        <w:jc w:val="center"/>
        <w:rPr>
          <w:rFonts w:ascii="Calibri" w:hAnsi="Calibri" w:cs="Calibri"/>
          <w:b/>
          <w:bCs/>
          <w:color w:val="auto"/>
          <w:sz w:val="24"/>
          <w:szCs w:val="24"/>
        </w:rPr>
      </w:pPr>
      <w:bookmarkStart w:id="15" w:name="_Toc225260774"/>
      <w:r w:rsidRPr="00A42A1F">
        <w:rPr>
          <w:rFonts w:ascii="Calibri" w:hAnsi="Calibri" w:cs="Calibri"/>
          <w:b/>
          <w:bCs/>
          <w:color w:val="auto"/>
          <w:sz w:val="24"/>
          <w:szCs w:val="24"/>
        </w:rPr>
        <w:t>ANTICIPATED CLIENT OUTCOMES</w:t>
      </w:r>
      <w:bookmarkEnd w:id="15"/>
    </w:p>
    <w:p w14:paraId="743981EB" w14:textId="77777777" w:rsidR="00097E9A" w:rsidRPr="00C42EEE" w:rsidRDefault="00097E9A" w:rsidP="00097E9A">
      <w:pPr>
        <w:jc w:val="center"/>
        <w:rPr>
          <w:rFonts w:ascii="Calibri" w:hAnsi="Calibri" w:cs="Calibri"/>
          <w:color w:val="000000" w:themeColor="text1"/>
          <w:sz w:val="20"/>
          <w:szCs w:val="20"/>
        </w:rPr>
      </w:pPr>
      <w:r w:rsidRPr="00C42EEE">
        <w:rPr>
          <w:rFonts w:ascii="Calibri" w:hAnsi="Calibri" w:cs="Calibri"/>
          <w:color w:val="000000" w:themeColor="text1"/>
          <w:sz w:val="20"/>
          <w:szCs w:val="20"/>
        </w:rPr>
        <w:t>17 CCR § 56712 (1) (B)</w:t>
      </w:r>
    </w:p>
    <w:p w14:paraId="5D39FD92" w14:textId="19849EA5" w:rsidR="00097E9A" w:rsidRDefault="00097E9A" w:rsidP="00097E9A">
      <w:pPr>
        <w:rPr>
          <w:rFonts w:ascii="Calibri" w:hAnsi="Calibri" w:cs="Calibri"/>
          <w:color w:val="000000" w:themeColor="text1"/>
        </w:rPr>
      </w:pPr>
      <w:bookmarkStart w:id="16" w:name="_Toc496086869"/>
      <w:r w:rsidRPr="00C42EEE">
        <w:rPr>
          <w:rFonts w:ascii="Calibri" w:hAnsi="Calibri" w:cs="Calibri"/>
          <w:color w:val="000000" w:themeColor="text1"/>
        </w:rPr>
        <w:t>Anticipated consumer outcomes resulting from participation in the program stated in measurable terms</w:t>
      </w:r>
      <w:r w:rsidR="00667009">
        <w:rPr>
          <w:rFonts w:ascii="Calibri" w:hAnsi="Calibri" w:cs="Calibri"/>
          <w:color w:val="000000" w:themeColor="text1"/>
        </w:rPr>
        <w:t xml:space="preserve">. </w:t>
      </w:r>
      <w:r w:rsidR="00667009" w:rsidRPr="00C60925">
        <w:rPr>
          <w:rFonts w:ascii="Calibri" w:hAnsi="Calibri" w:cs="Calibri"/>
          <w:color w:val="000000" w:themeColor="text1"/>
          <w:highlight w:val="yellow"/>
        </w:rPr>
        <w:t>NOTE</w:t>
      </w:r>
      <w:r w:rsidR="00667009">
        <w:rPr>
          <w:rFonts w:ascii="Calibri" w:hAnsi="Calibri" w:cs="Calibri"/>
          <w:color w:val="000000" w:themeColor="text1"/>
        </w:rPr>
        <w:t xml:space="preserve">: Don’t forget to address </w:t>
      </w:r>
      <w:r w:rsidR="00BD0C73">
        <w:rPr>
          <w:rFonts w:ascii="Calibri" w:hAnsi="Calibri" w:cs="Calibri"/>
          <w:color w:val="000000" w:themeColor="text1"/>
        </w:rPr>
        <w:t xml:space="preserve">how you will track </w:t>
      </w:r>
      <w:r w:rsidR="00667009">
        <w:rPr>
          <w:rFonts w:ascii="Calibri" w:hAnsi="Calibri" w:cs="Calibri"/>
          <w:color w:val="000000" w:themeColor="text1"/>
        </w:rPr>
        <w:t>“measurable terms”.</w:t>
      </w:r>
    </w:p>
    <w:p w14:paraId="359594C7" w14:textId="77777777" w:rsidR="000049AC" w:rsidRPr="00330BD1" w:rsidRDefault="000049AC" w:rsidP="000049AC">
      <w:pPr>
        <w:rPr>
          <w:rFonts w:ascii="Calibri" w:hAnsi="Calibri" w:cs="Calibri"/>
          <w:color w:val="000000" w:themeColor="text1"/>
        </w:rPr>
      </w:pPr>
      <w:r w:rsidRPr="00C60925">
        <w:rPr>
          <w:rFonts w:ascii="Calibri" w:hAnsi="Calibri" w:cs="Calibri"/>
          <w:color w:val="000000" w:themeColor="text1"/>
          <w:highlight w:val="yellow"/>
        </w:rPr>
        <w:t>[</w:t>
      </w:r>
      <w:r>
        <w:rPr>
          <w:rFonts w:ascii="Calibri" w:hAnsi="Calibri" w:cs="Calibri"/>
          <w:color w:val="000000" w:themeColor="text1"/>
          <w:highlight w:val="yellow"/>
        </w:rPr>
        <w:t>Please describe</w:t>
      </w:r>
      <w:r w:rsidRPr="00C60925">
        <w:rPr>
          <w:rFonts w:ascii="Calibri" w:hAnsi="Calibri" w:cs="Calibri"/>
          <w:color w:val="000000" w:themeColor="text1"/>
          <w:highlight w:val="yellow"/>
        </w:rPr>
        <w:t>]</w:t>
      </w:r>
    </w:p>
    <w:p w14:paraId="1AB890BE" w14:textId="77777777" w:rsidR="000049AC" w:rsidRPr="000049AC" w:rsidRDefault="000049AC" w:rsidP="00097E9A">
      <w:pPr>
        <w:rPr>
          <w:rFonts w:ascii="Calibri" w:hAnsi="Calibri" w:cs="Calibri"/>
          <w:b/>
          <w:bCs/>
          <w:color w:val="000000" w:themeColor="text1"/>
        </w:rPr>
      </w:pPr>
    </w:p>
    <w:p w14:paraId="1B79AFFB"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2661023B" w14:textId="77777777" w:rsidR="00D47FD7" w:rsidRPr="00FA71F9" w:rsidRDefault="00000000" w:rsidP="00D47FD7">
      <w:pPr>
        <w:rPr>
          <w:rFonts w:ascii="Calibri" w:hAnsi="Calibri" w:cs="Calibri"/>
        </w:rPr>
      </w:pPr>
      <w:sdt>
        <w:sdtPr>
          <w:rPr>
            <w:rFonts w:ascii="Calibri" w:hAnsi="Calibri" w:cs="Calibri"/>
            <w:shd w:val="clear" w:color="auto" w:fill="D1D1D1" w:themeFill="background2" w:themeFillShade="E6"/>
          </w:rPr>
          <w:id w:val="-882713354"/>
          <w14:checkbox>
            <w14:checked w14:val="0"/>
            <w14:checkedState w14:val="2612" w14:font="MS Gothic"/>
            <w14:uncheckedState w14:val="2610" w14:font="MS Gothic"/>
          </w14:checkbox>
        </w:sdtPr>
        <w:sdtContent>
          <w:r w:rsidR="00D47FD7">
            <w:rPr>
              <w:rFonts w:ascii="MS Gothic" w:eastAsia="MS Gothic" w:hAnsi="MS Gothic" w:cs="Calibri" w:hint="eastAsia"/>
              <w:shd w:val="clear" w:color="auto" w:fill="D1D1D1" w:themeFill="background2" w:themeFillShade="E6"/>
            </w:rPr>
            <w:t>☐</w:t>
          </w:r>
        </w:sdtContent>
      </w:sdt>
      <w:r w:rsidR="00D47FD7" w:rsidRPr="00B31E8B">
        <w:rPr>
          <w:rFonts w:ascii="Calibri" w:hAnsi="Calibri" w:cs="Calibri"/>
          <w:i/>
          <w:iCs/>
        </w:rPr>
        <w:t xml:space="preserve">By initialing here, I understand what is expected and what is </w:t>
      </w:r>
      <w:r w:rsidR="00D47FD7">
        <w:rPr>
          <w:rFonts w:ascii="Calibri" w:hAnsi="Calibri" w:cs="Calibri"/>
          <w:i/>
          <w:iCs/>
        </w:rPr>
        <w:t>required</w:t>
      </w:r>
      <w:r w:rsidR="00D47FD7" w:rsidRPr="00B31E8B">
        <w:rPr>
          <w:rFonts w:ascii="Calibri" w:hAnsi="Calibri" w:cs="Calibri"/>
          <w:i/>
          <w:iCs/>
        </w:rPr>
        <w:t xml:space="preserve"> in Title 17 and will follow the above expectations.</w:t>
      </w:r>
      <w:r w:rsidR="00D47FD7">
        <w:rPr>
          <w:rFonts w:ascii="Calibri" w:hAnsi="Calibri" w:cs="Calibri"/>
          <w:i/>
          <w:iCs/>
        </w:rPr>
        <w:t xml:space="preserve"> </w:t>
      </w:r>
      <w:r w:rsidR="00D47FD7" w:rsidRPr="00C60925">
        <w:rPr>
          <w:rFonts w:ascii="Calibri" w:hAnsi="Calibri" w:cs="Calibri"/>
          <w:color w:val="000000" w:themeColor="text1"/>
          <w:highlight w:val="yellow"/>
        </w:rPr>
        <w:t>[</w:t>
      </w:r>
      <w:r w:rsidR="00D47FD7">
        <w:rPr>
          <w:rFonts w:ascii="Calibri" w:hAnsi="Calibri" w:cs="Calibri"/>
          <w:color w:val="000000" w:themeColor="text1"/>
          <w:highlight w:val="yellow"/>
        </w:rPr>
        <w:t>Initial and check box to agree</w:t>
      </w:r>
      <w:r w:rsidR="00D47FD7" w:rsidRPr="00C60925">
        <w:rPr>
          <w:rFonts w:ascii="Calibri" w:hAnsi="Calibri" w:cs="Calibri"/>
          <w:color w:val="000000" w:themeColor="text1"/>
          <w:highlight w:val="yellow"/>
        </w:rPr>
        <w:t>]</w:t>
      </w:r>
    </w:p>
    <w:p w14:paraId="6D074C38" w14:textId="77777777" w:rsidR="00097E9A" w:rsidRDefault="00097E9A" w:rsidP="00097E9A">
      <w:pPr>
        <w:rPr>
          <w:rFonts w:ascii="Calibri" w:hAnsi="Calibri" w:cs="Calibri"/>
          <w:color w:val="EE0000"/>
        </w:rPr>
      </w:pPr>
    </w:p>
    <w:p w14:paraId="469E6654" w14:textId="77777777" w:rsidR="003E52B3" w:rsidRPr="00662238" w:rsidRDefault="003E52B3" w:rsidP="00097E9A">
      <w:pPr>
        <w:rPr>
          <w:rFonts w:ascii="Calibri" w:hAnsi="Calibri" w:cs="Calibri"/>
          <w:color w:val="EE0000"/>
        </w:rPr>
      </w:pPr>
    </w:p>
    <w:p w14:paraId="4C03F96D" w14:textId="0656336A" w:rsidR="00097E9A" w:rsidRPr="00A42A1F" w:rsidRDefault="002A31B8" w:rsidP="00B01639">
      <w:pPr>
        <w:pStyle w:val="Heading1"/>
        <w:jc w:val="center"/>
        <w:rPr>
          <w:rFonts w:ascii="Calibri" w:hAnsi="Calibri" w:cs="Calibri"/>
          <w:b/>
          <w:bCs/>
          <w:color w:val="auto"/>
          <w:sz w:val="24"/>
          <w:szCs w:val="24"/>
        </w:rPr>
      </w:pPr>
      <w:bookmarkStart w:id="17" w:name="_Toc225260775"/>
      <w:bookmarkEnd w:id="16"/>
      <w:r w:rsidRPr="00A42A1F">
        <w:rPr>
          <w:rFonts w:ascii="Calibri" w:hAnsi="Calibri" w:cs="Calibri"/>
          <w:b/>
          <w:bCs/>
          <w:color w:val="auto"/>
          <w:sz w:val="24"/>
          <w:szCs w:val="24"/>
        </w:rPr>
        <w:t>PROGRAM CURRICULUM</w:t>
      </w:r>
      <w:bookmarkEnd w:id="17"/>
    </w:p>
    <w:p w14:paraId="4F84B8D1" w14:textId="77777777" w:rsidR="00097E9A" w:rsidRPr="00A240EA" w:rsidRDefault="00097E9A" w:rsidP="00097E9A">
      <w:pPr>
        <w:jc w:val="center"/>
        <w:rPr>
          <w:sz w:val="20"/>
          <w:szCs w:val="20"/>
        </w:rPr>
      </w:pPr>
      <w:r w:rsidRPr="00A240EA">
        <w:rPr>
          <w:sz w:val="20"/>
          <w:szCs w:val="20"/>
        </w:rPr>
        <w:t>17 CCR § 56712 (1) (C)</w:t>
      </w:r>
    </w:p>
    <w:p w14:paraId="31B30B2F" w14:textId="3A1E59D4" w:rsidR="00097E9A" w:rsidRPr="00C42EEE" w:rsidRDefault="00097E9A" w:rsidP="00097E9A">
      <w:pPr>
        <w:rPr>
          <w:color w:val="000000" w:themeColor="text1"/>
        </w:rPr>
      </w:pPr>
      <w:r w:rsidRPr="00C42EEE">
        <w:rPr>
          <w:rFonts w:ascii="Calibri" w:hAnsi="Calibri" w:cs="Calibri"/>
          <w:color w:val="000000" w:themeColor="text1"/>
        </w:rPr>
        <w:t>Program curriculum pursuant to Section 56742 or 56764 of these regulations</w:t>
      </w:r>
      <w:r w:rsidR="00C60925">
        <w:rPr>
          <w:rFonts w:ascii="Calibri" w:hAnsi="Calibri" w:cs="Calibri"/>
          <w:color w:val="000000" w:themeColor="text1"/>
        </w:rPr>
        <w:t>.</w:t>
      </w:r>
    </w:p>
    <w:p w14:paraId="3CC0DB12" w14:textId="77777777" w:rsidR="00097E9A" w:rsidRDefault="00097E9A" w:rsidP="00097E9A">
      <w:pPr>
        <w:rPr>
          <w:rFonts w:ascii="Calibri" w:hAnsi="Calibri" w:cs="Calibri"/>
          <w:color w:val="0070C0"/>
          <w:highlight w:val="yellow"/>
        </w:rPr>
      </w:pPr>
    </w:p>
    <w:p w14:paraId="0C4FDBF5" w14:textId="18E184C9" w:rsidR="00330BD1" w:rsidRDefault="004C20F1" w:rsidP="00330BD1">
      <w:pPr>
        <w:rPr>
          <w:rFonts w:ascii="Calibri" w:hAnsi="Calibri" w:cs="Calibri"/>
          <w:color w:val="000000" w:themeColor="text1"/>
        </w:rPr>
      </w:pPr>
      <w:r w:rsidRPr="00C60925">
        <w:rPr>
          <w:rFonts w:ascii="Calibri" w:hAnsi="Calibri" w:cs="Calibri"/>
          <w:color w:val="000000" w:themeColor="text1"/>
          <w:highlight w:val="yellow"/>
        </w:rPr>
        <w:t>[</w:t>
      </w:r>
      <w:r>
        <w:rPr>
          <w:rFonts w:ascii="Calibri" w:hAnsi="Calibri" w:cs="Calibri"/>
          <w:color w:val="000000" w:themeColor="text1"/>
          <w:highlight w:val="yellow"/>
        </w:rPr>
        <w:t>Please describe</w:t>
      </w:r>
      <w:r w:rsidRPr="00C60925">
        <w:rPr>
          <w:rFonts w:ascii="Calibri" w:hAnsi="Calibri" w:cs="Calibri"/>
          <w:color w:val="000000" w:themeColor="text1"/>
          <w:highlight w:val="yellow"/>
        </w:rPr>
        <w:t>]</w:t>
      </w:r>
      <w:r>
        <w:rPr>
          <w:rFonts w:ascii="Calibri" w:hAnsi="Calibri" w:cs="Calibri"/>
          <w:color w:val="000000" w:themeColor="text1"/>
        </w:rPr>
        <w:t xml:space="preserve"> </w:t>
      </w:r>
      <w:r w:rsidR="00330BD1" w:rsidRPr="00330BD1">
        <w:rPr>
          <w:rFonts w:ascii="Calibri" w:hAnsi="Calibri" w:cs="Calibri"/>
          <w:color w:val="000000" w:themeColor="text1"/>
        </w:rPr>
        <w:t xml:space="preserve">the evidence-based approaches, strategies, methods, modalities, activities, and materials that inform your practice of delivering speech therapy to children birth to three years of age. Your program may incorporate a formal curriculum or be comprised of various clinician-chosen components. For reference, your curriculum should be informed by best practices in Early Intervention such as “The Seven Key Priniciples: Looks Like/Doesn’t Look Like” </w:t>
      </w:r>
      <w:hyperlink r:id="rId14" w:history="1">
        <w:r w:rsidR="00330BD1" w:rsidRPr="00330BD1">
          <w:rPr>
            <w:rStyle w:val="Hyperlink"/>
            <w:rFonts w:ascii="Calibri" w:hAnsi="Calibri" w:cs="Calibri"/>
            <w:color w:val="000000" w:themeColor="text1"/>
          </w:rPr>
          <w:t>Microsoft Word - Principles-Looks Like- Doesnt Look Like 02-27-08.doc</w:t>
        </w:r>
      </w:hyperlink>
      <w:r w:rsidR="00330BD1" w:rsidRPr="00330BD1">
        <w:rPr>
          <w:rFonts w:ascii="Calibri" w:hAnsi="Calibri" w:cs="Calibri"/>
          <w:color w:val="000000" w:themeColor="text1"/>
        </w:rPr>
        <w:t xml:space="preserve"> We are looking for descriptions of the evidence-based practices that you will use in your practice. Tell us how you effectively teach and collaborate with caregivers with different learning styles.</w:t>
      </w:r>
    </w:p>
    <w:p w14:paraId="684AD4F4" w14:textId="77777777" w:rsidR="00D47FD7" w:rsidRDefault="00D47FD7" w:rsidP="00330BD1">
      <w:pPr>
        <w:rPr>
          <w:rFonts w:ascii="Calibri" w:hAnsi="Calibri" w:cs="Calibri"/>
          <w:color w:val="000000" w:themeColor="text1"/>
        </w:rPr>
      </w:pPr>
    </w:p>
    <w:p w14:paraId="73407143"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72A80191" w14:textId="5D40B5CA" w:rsidR="00023AF2" w:rsidRPr="00BD0C73" w:rsidRDefault="00000000" w:rsidP="00097E9A">
      <w:pPr>
        <w:rPr>
          <w:rFonts w:ascii="Calibri" w:hAnsi="Calibri" w:cs="Calibri"/>
        </w:rPr>
      </w:pPr>
      <w:sdt>
        <w:sdtPr>
          <w:rPr>
            <w:rFonts w:ascii="Calibri" w:hAnsi="Calibri" w:cs="Calibri"/>
            <w:shd w:val="clear" w:color="auto" w:fill="D1D1D1" w:themeFill="background2" w:themeFillShade="E6"/>
          </w:rPr>
          <w:id w:val="112953051"/>
          <w14:checkbox>
            <w14:checked w14:val="0"/>
            <w14:checkedState w14:val="2612" w14:font="MS Gothic"/>
            <w14:uncheckedState w14:val="2610" w14:font="MS Gothic"/>
          </w14:checkbox>
        </w:sdtPr>
        <w:sdtContent>
          <w:r w:rsidR="00D47FD7">
            <w:rPr>
              <w:rFonts w:ascii="MS Gothic" w:eastAsia="MS Gothic" w:hAnsi="MS Gothic" w:cs="Calibri" w:hint="eastAsia"/>
              <w:shd w:val="clear" w:color="auto" w:fill="D1D1D1" w:themeFill="background2" w:themeFillShade="E6"/>
            </w:rPr>
            <w:t>☐</w:t>
          </w:r>
        </w:sdtContent>
      </w:sdt>
      <w:r w:rsidR="00D47FD7" w:rsidRPr="00B31E8B">
        <w:rPr>
          <w:rFonts w:ascii="Calibri" w:hAnsi="Calibri" w:cs="Calibri"/>
          <w:i/>
          <w:iCs/>
        </w:rPr>
        <w:t xml:space="preserve">By initialing here, I understand what is expected and what is </w:t>
      </w:r>
      <w:r w:rsidR="00D47FD7">
        <w:rPr>
          <w:rFonts w:ascii="Calibri" w:hAnsi="Calibri" w:cs="Calibri"/>
          <w:i/>
          <w:iCs/>
        </w:rPr>
        <w:t>required</w:t>
      </w:r>
      <w:r w:rsidR="00D47FD7" w:rsidRPr="00B31E8B">
        <w:rPr>
          <w:rFonts w:ascii="Calibri" w:hAnsi="Calibri" w:cs="Calibri"/>
          <w:i/>
          <w:iCs/>
        </w:rPr>
        <w:t xml:space="preserve"> in Title 17 and will follow the above expectations.</w:t>
      </w:r>
      <w:r w:rsidR="00D47FD7">
        <w:rPr>
          <w:rFonts w:ascii="Calibri" w:hAnsi="Calibri" w:cs="Calibri"/>
          <w:i/>
          <w:iCs/>
        </w:rPr>
        <w:t xml:space="preserve"> </w:t>
      </w:r>
      <w:r w:rsidR="00D47FD7" w:rsidRPr="00C60925">
        <w:rPr>
          <w:rFonts w:ascii="Calibri" w:hAnsi="Calibri" w:cs="Calibri"/>
          <w:color w:val="000000" w:themeColor="text1"/>
          <w:highlight w:val="yellow"/>
        </w:rPr>
        <w:t>[</w:t>
      </w:r>
      <w:r w:rsidR="00D47FD7">
        <w:rPr>
          <w:rFonts w:ascii="Calibri" w:hAnsi="Calibri" w:cs="Calibri"/>
          <w:color w:val="000000" w:themeColor="text1"/>
          <w:highlight w:val="yellow"/>
        </w:rPr>
        <w:t>Initial and check box to agree</w:t>
      </w:r>
      <w:r w:rsidR="00D47FD7" w:rsidRPr="00C60925">
        <w:rPr>
          <w:rFonts w:ascii="Calibri" w:hAnsi="Calibri" w:cs="Calibri"/>
          <w:color w:val="000000" w:themeColor="text1"/>
          <w:highlight w:val="yellow"/>
        </w:rPr>
        <w:t>]</w:t>
      </w:r>
    </w:p>
    <w:p w14:paraId="6BC607CA" w14:textId="77777777" w:rsidR="00023AF2" w:rsidRDefault="00023AF2" w:rsidP="00097E9A">
      <w:pPr>
        <w:rPr>
          <w:rFonts w:ascii="Calibri" w:hAnsi="Calibri" w:cs="Calibri"/>
          <w:color w:val="0070C0"/>
        </w:rPr>
      </w:pPr>
    </w:p>
    <w:p w14:paraId="70F679DB" w14:textId="77777777" w:rsidR="00023AF2" w:rsidRPr="0023575F" w:rsidRDefault="00023AF2" w:rsidP="00097E9A"/>
    <w:p w14:paraId="3737F5AE" w14:textId="2E07FA42" w:rsidR="00097E9A" w:rsidRPr="00A42A1F" w:rsidRDefault="002A31B8" w:rsidP="00B01639">
      <w:pPr>
        <w:pStyle w:val="Heading1"/>
        <w:jc w:val="center"/>
        <w:rPr>
          <w:rFonts w:ascii="Calibri" w:hAnsi="Calibri" w:cs="Calibri"/>
          <w:b/>
          <w:bCs/>
          <w:color w:val="auto"/>
          <w:sz w:val="24"/>
          <w:szCs w:val="24"/>
        </w:rPr>
      </w:pPr>
      <w:bookmarkStart w:id="18" w:name="_Toc225260776"/>
      <w:r w:rsidRPr="00A42A1F">
        <w:rPr>
          <w:rFonts w:ascii="Calibri" w:hAnsi="Calibri" w:cs="Calibri"/>
          <w:b/>
          <w:bCs/>
          <w:color w:val="auto"/>
          <w:sz w:val="24"/>
          <w:szCs w:val="24"/>
        </w:rPr>
        <w:lastRenderedPageBreak/>
        <w:t>DESCRIPTION OF LOCATION</w:t>
      </w:r>
      <w:bookmarkEnd w:id="18"/>
    </w:p>
    <w:p w14:paraId="78D8D7DE" w14:textId="77777777" w:rsidR="00097E9A" w:rsidRPr="00A240EA" w:rsidRDefault="00097E9A" w:rsidP="00097E9A">
      <w:pPr>
        <w:jc w:val="center"/>
        <w:rPr>
          <w:sz w:val="20"/>
          <w:szCs w:val="20"/>
        </w:rPr>
      </w:pPr>
      <w:r w:rsidRPr="00A240EA">
        <w:rPr>
          <w:sz w:val="20"/>
          <w:szCs w:val="20"/>
        </w:rPr>
        <w:t>17 CCR § 56712 (1) (D)</w:t>
      </w:r>
    </w:p>
    <w:p w14:paraId="31DE60AD" w14:textId="2A9580CE" w:rsidR="00097E9A" w:rsidRPr="00C42EEE" w:rsidRDefault="00097E9A" w:rsidP="00097E9A">
      <w:pPr>
        <w:rPr>
          <w:rFonts w:ascii="Calibri" w:hAnsi="Calibri" w:cs="Calibri"/>
          <w:color w:val="000000" w:themeColor="text1"/>
        </w:rPr>
      </w:pPr>
      <w:r w:rsidRPr="00C42EEE">
        <w:rPr>
          <w:rFonts w:ascii="Calibri" w:hAnsi="Calibri" w:cs="Calibri"/>
          <w:color w:val="000000" w:themeColor="text1"/>
        </w:rPr>
        <w:t>Description of the location(s) in which consumer training occurs, such as a center-based environment, the consumer's place of residence or a natural environment</w:t>
      </w:r>
      <w:r w:rsidR="00C60925">
        <w:rPr>
          <w:rFonts w:ascii="Calibri" w:hAnsi="Calibri" w:cs="Calibri"/>
          <w:color w:val="000000" w:themeColor="text1"/>
        </w:rPr>
        <w:t>.</w:t>
      </w:r>
    </w:p>
    <w:p w14:paraId="3B2F9E98" w14:textId="77777777" w:rsidR="00097E9A" w:rsidRDefault="00097E9A" w:rsidP="00097E9A">
      <w:pPr>
        <w:rPr>
          <w:rFonts w:ascii="Calibri" w:hAnsi="Calibri" w:cs="Calibri"/>
        </w:rPr>
      </w:pPr>
    </w:p>
    <w:p w14:paraId="2CE40D94" w14:textId="24EB38A5" w:rsidR="00097E9A" w:rsidRPr="00C42EEE" w:rsidRDefault="004C20F1" w:rsidP="00097E9A">
      <w:pPr>
        <w:rPr>
          <w:rFonts w:ascii="Calibri" w:hAnsi="Calibri" w:cs="Calibri"/>
          <w:color w:val="000000" w:themeColor="text1"/>
        </w:rPr>
      </w:pPr>
      <w:r w:rsidRPr="00C60925">
        <w:rPr>
          <w:rFonts w:ascii="Calibri" w:hAnsi="Calibri" w:cs="Calibri"/>
          <w:color w:val="000000" w:themeColor="text1"/>
          <w:highlight w:val="yellow"/>
        </w:rPr>
        <w:t>[</w:t>
      </w:r>
      <w:r>
        <w:rPr>
          <w:rFonts w:ascii="Calibri" w:hAnsi="Calibri" w:cs="Calibri"/>
          <w:color w:val="000000" w:themeColor="text1"/>
          <w:highlight w:val="yellow"/>
        </w:rPr>
        <w:t>Please describe</w:t>
      </w:r>
      <w:r w:rsidRPr="00C60925">
        <w:rPr>
          <w:rFonts w:ascii="Calibri" w:hAnsi="Calibri" w:cs="Calibri"/>
          <w:color w:val="000000" w:themeColor="text1"/>
          <w:highlight w:val="yellow"/>
        </w:rPr>
        <w:t>]</w:t>
      </w:r>
      <w:r w:rsidR="00097E9A" w:rsidRPr="00C42EEE">
        <w:rPr>
          <w:rFonts w:ascii="Calibri" w:hAnsi="Calibri" w:cs="Calibri"/>
          <w:color w:val="000000" w:themeColor="text1"/>
        </w:rPr>
        <w:t>: Tell us where your services will take place (e.g., natural environment). Define geographic area that you plan to serve. This may be stated by area, city, and/or specific zip codes).</w:t>
      </w:r>
    </w:p>
    <w:p w14:paraId="79DD299C" w14:textId="77777777" w:rsidR="00330BD1" w:rsidRDefault="00330BD1" w:rsidP="006D7BE2"/>
    <w:p w14:paraId="05830C70"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0F80E92D" w14:textId="77777777" w:rsidR="00D47FD7" w:rsidRPr="00FA71F9" w:rsidRDefault="00000000" w:rsidP="00D47FD7">
      <w:pPr>
        <w:rPr>
          <w:rFonts w:ascii="Calibri" w:hAnsi="Calibri" w:cs="Calibri"/>
        </w:rPr>
      </w:pPr>
      <w:sdt>
        <w:sdtPr>
          <w:rPr>
            <w:rFonts w:ascii="Calibri" w:hAnsi="Calibri" w:cs="Calibri"/>
            <w:shd w:val="clear" w:color="auto" w:fill="D1D1D1" w:themeFill="background2" w:themeFillShade="E6"/>
          </w:rPr>
          <w:id w:val="-766925089"/>
          <w14:checkbox>
            <w14:checked w14:val="0"/>
            <w14:checkedState w14:val="2612" w14:font="MS Gothic"/>
            <w14:uncheckedState w14:val="2610" w14:font="MS Gothic"/>
          </w14:checkbox>
        </w:sdtPr>
        <w:sdtContent>
          <w:r w:rsidR="00D47FD7">
            <w:rPr>
              <w:rFonts w:ascii="MS Gothic" w:eastAsia="MS Gothic" w:hAnsi="MS Gothic" w:cs="Calibri" w:hint="eastAsia"/>
              <w:shd w:val="clear" w:color="auto" w:fill="D1D1D1" w:themeFill="background2" w:themeFillShade="E6"/>
            </w:rPr>
            <w:t>☐</w:t>
          </w:r>
        </w:sdtContent>
      </w:sdt>
      <w:r w:rsidR="00D47FD7" w:rsidRPr="00B31E8B">
        <w:rPr>
          <w:rFonts w:ascii="Calibri" w:hAnsi="Calibri" w:cs="Calibri"/>
          <w:i/>
          <w:iCs/>
        </w:rPr>
        <w:t xml:space="preserve">By initialing here, I understand what is expected and what is </w:t>
      </w:r>
      <w:r w:rsidR="00D47FD7">
        <w:rPr>
          <w:rFonts w:ascii="Calibri" w:hAnsi="Calibri" w:cs="Calibri"/>
          <w:i/>
          <w:iCs/>
        </w:rPr>
        <w:t>required</w:t>
      </w:r>
      <w:r w:rsidR="00D47FD7" w:rsidRPr="00B31E8B">
        <w:rPr>
          <w:rFonts w:ascii="Calibri" w:hAnsi="Calibri" w:cs="Calibri"/>
          <w:i/>
          <w:iCs/>
        </w:rPr>
        <w:t xml:space="preserve"> in Title 17 and will follow the above expectations.</w:t>
      </w:r>
      <w:r w:rsidR="00D47FD7">
        <w:rPr>
          <w:rFonts w:ascii="Calibri" w:hAnsi="Calibri" w:cs="Calibri"/>
          <w:i/>
          <w:iCs/>
        </w:rPr>
        <w:t xml:space="preserve"> </w:t>
      </w:r>
      <w:r w:rsidR="00D47FD7" w:rsidRPr="00C60925">
        <w:rPr>
          <w:rFonts w:ascii="Calibri" w:hAnsi="Calibri" w:cs="Calibri"/>
          <w:color w:val="000000" w:themeColor="text1"/>
          <w:highlight w:val="yellow"/>
        </w:rPr>
        <w:t>[</w:t>
      </w:r>
      <w:r w:rsidR="00D47FD7">
        <w:rPr>
          <w:rFonts w:ascii="Calibri" w:hAnsi="Calibri" w:cs="Calibri"/>
          <w:color w:val="000000" w:themeColor="text1"/>
          <w:highlight w:val="yellow"/>
        </w:rPr>
        <w:t>Initial and check box to agree</w:t>
      </w:r>
      <w:r w:rsidR="00D47FD7" w:rsidRPr="00C60925">
        <w:rPr>
          <w:rFonts w:ascii="Calibri" w:hAnsi="Calibri" w:cs="Calibri"/>
          <w:color w:val="000000" w:themeColor="text1"/>
          <w:highlight w:val="yellow"/>
        </w:rPr>
        <w:t>]</w:t>
      </w:r>
    </w:p>
    <w:p w14:paraId="599E2F16" w14:textId="77777777" w:rsidR="00F54602" w:rsidRDefault="00F54602" w:rsidP="006D7BE2"/>
    <w:p w14:paraId="2650FBF1" w14:textId="77777777" w:rsidR="00667009" w:rsidRPr="006D7BE2" w:rsidRDefault="00667009" w:rsidP="006D7BE2"/>
    <w:p w14:paraId="77332723" w14:textId="5D174962" w:rsidR="00097E9A" w:rsidRPr="00A42A1F" w:rsidRDefault="002A31B8" w:rsidP="005A1403">
      <w:pPr>
        <w:pStyle w:val="Heading1"/>
        <w:jc w:val="center"/>
        <w:rPr>
          <w:rFonts w:ascii="Calibri" w:hAnsi="Calibri" w:cs="Calibri"/>
          <w:b/>
          <w:bCs/>
          <w:color w:val="auto"/>
          <w:sz w:val="24"/>
          <w:szCs w:val="24"/>
        </w:rPr>
      </w:pPr>
      <w:bookmarkStart w:id="19" w:name="_Toc225260777"/>
      <w:r w:rsidRPr="00A42A1F">
        <w:rPr>
          <w:rFonts w:ascii="Calibri" w:hAnsi="Calibri" w:cs="Calibri"/>
          <w:b/>
          <w:bCs/>
          <w:color w:val="auto"/>
          <w:sz w:val="24"/>
          <w:szCs w:val="24"/>
        </w:rPr>
        <w:t>CLIENT ATTENDANCE POLICY</w:t>
      </w:r>
      <w:bookmarkEnd w:id="19"/>
    </w:p>
    <w:p w14:paraId="0071588A" w14:textId="77777777" w:rsidR="00097E9A" w:rsidRDefault="00097E9A" w:rsidP="00097E9A">
      <w:pPr>
        <w:jc w:val="center"/>
        <w:rPr>
          <w:sz w:val="20"/>
          <w:szCs w:val="20"/>
        </w:rPr>
      </w:pPr>
      <w:r w:rsidRPr="00A240EA">
        <w:rPr>
          <w:sz w:val="20"/>
          <w:szCs w:val="20"/>
        </w:rPr>
        <w:t>17 CCR § 56712 (1) (E)(1-3)</w:t>
      </w:r>
    </w:p>
    <w:p w14:paraId="07E1DBD0" w14:textId="158A792D" w:rsidR="004141EF" w:rsidRPr="00C42EEE" w:rsidRDefault="004141EF" w:rsidP="004141EF">
      <w:pPr>
        <w:shd w:val="clear" w:color="auto" w:fill="FFFFFF"/>
        <w:ind w:right="43"/>
        <w:rPr>
          <w:rFonts w:ascii="Calibri" w:hAnsi="Calibri" w:cs="Calibri"/>
          <w:b/>
          <w:bCs/>
          <w:color w:val="000000"/>
          <w:spacing w:val="-10"/>
        </w:rPr>
      </w:pPr>
      <w:r w:rsidRPr="000B4259">
        <w:rPr>
          <w:rFonts w:ascii="Calibri" w:hAnsi="Calibri" w:cs="Calibri"/>
          <w:b/>
          <w:bCs/>
          <w:highlight w:val="yellow"/>
        </w:rPr>
        <w:t xml:space="preserve">Instruction: Use the following </w:t>
      </w:r>
      <w:r w:rsidR="00B3619D">
        <w:rPr>
          <w:rFonts w:ascii="Calibri" w:hAnsi="Calibri" w:cs="Calibri"/>
          <w:b/>
          <w:bCs/>
          <w:highlight w:val="yellow"/>
        </w:rPr>
        <w:t xml:space="preserve">format </w:t>
      </w:r>
      <w:r w:rsidRPr="000B4259">
        <w:rPr>
          <w:rFonts w:ascii="Calibri" w:hAnsi="Calibri" w:cs="Calibri"/>
          <w:b/>
          <w:bCs/>
          <w:highlight w:val="yellow"/>
        </w:rPr>
        <w:t xml:space="preserve">in your program design, then </w:t>
      </w:r>
      <w:r w:rsidRPr="000B4259">
        <w:rPr>
          <w:rFonts w:ascii="Calibri" w:hAnsi="Calibri" w:cs="Calibri"/>
          <w:b/>
          <w:bCs/>
          <w:color w:val="000000"/>
          <w:spacing w:val="-10"/>
          <w:highlight w:val="yellow"/>
        </w:rPr>
        <w:t>answer and check the two boxes below to confirm.</w:t>
      </w:r>
    </w:p>
    <w:p w14:paraId="78229448" w14:textId="77777777" w:rsidR="00C42EEE" w:rsidRPr="00C42EEE" w:rsidRDefault="00C42EEE" w:rsidP="00097E9A">
      <w:pPr>
        <w:jc w:val="center"/>
        <w:rPr>
          <w:color w:val="000000" w:themeColor="text1"/>
          <w:sz w:val="20"/>
          <w:szCs w:val="20"/>
        </w:rPr>
      </w:pPr>
    </w:p>
    <w:p w14:paraId="24D5B367" w14:textId="0B0C8907" w:rsidR="00C42EEE" w:rsidRPr="00330BD1" w:rsidRDefault="00C42EEE" w:rsidP="00330BD1">
      <w:pPr>
        <w:rPr>
          <w:rFonts w:ascii="Calibri" w:hAnsi="Calibri" w:cs="Calibri"/>
          <w:color w:val="000000" w:themeColor="text1"/>
        </w:rPr>
      </w:pPr>
      <w:r w:rsidRPr="00330BD1">
        <w:rPr>
          <w:rFonts w:ascii="Calibri" w:hAnsi="Calibri" w:cs="Calibri"/>
          <w:color w:val="000000" w:themeColor="text1"/>
        </w:rPr>
        <w:t>T</w:t>
      </w:r>
      <w:r w:rsidR="00097E9A" w:rsidRPr="00330BD1">
        <w:rPr>
          <w:rFonts w:ascii="Calibri" w:hAnsi="Calibri" w:cs="Calibri"/>
          <w:color w:val="000000" w:themeColor="text1"/>
        </w:rPr>
        <w:t>he attendance requirements for consumers to remain enrolled in the program</w:t>
      </w:r>
      <w:r w:rsidRPr="00330BD1">
        <w:rPr>
          <w:rFonts w:ascii="Calibri" w:hAnsi="Calibri" w:cs="Calibri"/>
          <w:color w:val="000000" w:themeColor="text1"/>
        </w:rPr>
        <w:t>:</w:t>
      </w:r>
      <w:r w:rsidR="00C60925">
        <w:rPr>
          <w:rFonts w:ascii="Calibri" w:hAnsi="Calibri" w:cs="Calibri"/>
          <w:color w:val="000000" w:themeColor="text1"/>
        </w:rPr>
        <w:t xml:space="preserve"> </w:t>
      </w:r>
      <w:r w:rsidR="00C60925" w:rsidRPr="00C60925">
        <w:rPr>
          <w:rFonts w:ascii="Calibri" w:hAnsi="Calibri" w:cs="Calibri"/>
          <w:color w:val="000000" w:themeColor="text1"/>
          <w:highlight w:val="yellow"/>
        </w:rPr>
        <w:t>[</w:t>
      </w:r>
      <w:r w:rsidR="000C1E8C">
        <w:rPr>
          <w:rFonts w:ascii="Calibri" w:hAnsi="Calibri" w:cs="Calibri"/>
          <w:color w:val="000000" w:themeColor="text1"/>
          <w:highlight w:val="yellow"/>
        </w:rPr>
        <w:t>Please describe</w:t>
      </w:r>
      <w:r w:rsidR="00C60925" w:rsidRPr="00C60925">
        <w:rPr>
          <w:rFonts w:ascii="Calibri" w:hAnsi="Calibri" w:cs="Calibri"/>
          <w:color w:val="000000" w:themeColor="text1"/>
          <w:highlight w:val="yellow"/>
        </w:rPr>
        <w:t>]</w:t>
      </w:r>
    </w:p>
    <w:p w14:paraId="01EED4A8" w14:textId="77777777" w:rsidR="00330BD1" w:rsidRDefault="00330BD1" w:rsidP="00330BD1">
      <w:pPr>
        <w:rPr>
          <w:rFonts w:ascii="Calibri" w:hAnsi="Calibri" w:cs="Calibri"/>
          <w:color w:val="000000" w:themeColor="text1"/>
        </w:rPr>
      </w:pPr>
    </w:p>
    <w:p w14:paraId="6CD84F64" w14:textId="77777777" w:rsidR="000C1E8C" w:rsidRPr="00330BD1" w:rsidRDefault="00C42EEE" w:rsidP="000C1E8C">
      <w:pPr>
        <w:rPr>
          <w:rFonts w:ascii="Calibri" w:hAnsi="Calibri" w:cs="Calibri"/>
          <w:color w:val="000000" w:themeColor="text1"/>
        </w:rPr>
      </w:pPr>
      <w:r w:rsidRPr="00330BD1">
        <w:rPr>
          <w:rFonts w:ascii="Calibri" w:hAnsi="Calibri" w:cs="Calibri"/>
          <w:color w:val="000000" w:themeColor="text1"/>
        </w:rPr>
        <w:t>T</w:t>
      </w:r>
      <w:r w:rsidR="00097E9A" w:rsidRPr="00330BD1">
        <w:rPr>
          <w:rFonts w:ascii="Calibri" w:hAnsi="Calibri" w:cs="Calibri"/>
          <w:color w:val="000000" w:themeColor="text1"/>
        </w:rPr>
        <w:t>he efforts the program will make to assure attendance at the program as frequently as determined necessary by the ID Team</w:t>
      </w:r>
      <w:r w:rsidRPr="00330BD1">
        <w:rPr>
          <w:rFonts w:ascii="Calibri" w:hAnsi="Calibri" w:cs="Calibri"/>
          <w:color w:val="000000" w:themeColor="text1"/>
        </w:rPr>
        <w:t xml:space="preserve">: </w:t>
      </w:r>
      <w:r w:rsidR="000C1E8C" w:rsidRPr="00C60925">
        <w:rPr>
          <w:rFonts w:ascii="Calibri" w:hAnsi="Calibri" w:cs="Calibri"/>
          <w:color w:val="000000" w:themeColor="text1"/>
          <w:highlight w:val="yellow"/>
        </w:rPr>
        <w:t>[</w:t>
      </w:r>
      <w:r w:rsidR="000C1E8C">
        <w:rPr>
          <w:rFonts w:ascii="Calibri" w:hAnsi="Calibri" w:cs="Calibri"/>
          <w:color w:val="000000" w:themeColor="text1"/>
          <w:highlight w:val="yellow"/>
        </w:rPr>
        <w:t>Please describe</w:t>
      </w:r>
      <w:r w:rsidR="000C1E8C" w:rsidRPr="00C60925">
        <w:rPr>
          <w:rFonts w:ascii="Calibri" w:hAnsi="Calibri" w:cs="Calibri"/>
          <w:color w:val="000000" w:themeColor="text1"/>
          <w:highlight w:val="yellow"/>
        </w:rPr>
        <w:t>]</w:t>
      </w:r>
    </w:p>
    <w:p w14:paraId="28B98B1B" w14:textId="416A942F" w:rsidR="00330BD1" w:rsidRPr="00C42EEE" w:rsidRDefault="00330BD1" w:rsidP="000C1E8C">
      <w:pPr>
        <w:rPr>
          <w:rFonts w:ascii="Calibri" w:hAnsi="Calibri" w:cs="Calibri"/>
          <w:color w:val="000000" w:themeColor="text1"/>
        </w:rPr>
      </w:pPr>
    </w:p>
    <w:p w14:paraId="1EAF8C1A" w14:textId="7B4BEECA" w:rsidR="00C42EEE" w:rsidRDefault="00000000" w:rsidP="00C42EEE">
      <w:pPr>
        <w:rPr>
          <w:rFonts w:ascii="Calibri" w:hAnsi="Calibri" w:cs="Calibri"/>
          <w:color w:val="000000" w:themeColor="text1"/>
        </w:rPr>
      </w:pPr>
      <w:sdt>
        <w:sdtPr>
          <w:rPr>
            <w:rFonts w:ascii="Calibri" w:hAnsi="Calibri" w:cs="Calibri"/>
            <w:color w:val="000000" w:themeColor="text1"/>
            <w:shd w:val="clear" w:color="auto" w:fill="D1D1D1" w:themeFill="background2" w:themeFillShade="E6"/>
          </w:rPr>
          <w:id w:val="-387727570"/>
          <w14:checkbox>
            <w14:checked w14:val="0"/>
            <w14:checkedState w14:val="2612" w14:font="MS Gothic"/>
            <w14:uncheckedState w14:val="2610" w14:font="MS Gothic"/>
          </w14:checkbox>
        </w:sdtPr>
        <w:sdtContent>
          <w:r w:rsidR="00B3619D" w:rsidRPr="00B3619D">
            <w:rPr>
              <w:rFonts w:ascii="MS Gothic" w:eastAsia="MS Gothic" w:hAnsi="MS Gothic" w:cs="Calibri" w:hint="eastAsia"/>
              <w:color w:val="000000" w:themeColor="text1"/>
              <w:shd w:val="clear" w:color="auto" w:fill="D1D1D1" w:themeFill="background2" w:themeFillShade="E6"/>
            </w:rPr>
            <w:t>☐</w:t>
          </w:r>
        </w:sdtContent>
      </w:sdt>
      <w:r w:rsidR="00330BD1">
        <w:rPr>
          <w:rFonts w:ascii="Calibri" w:hAnsi="Calibri" w:cs="Calibri"/>
          <w:color w:val="000000" w:themeColor="text1"/>
        </w:rPr>
        <w:t xml:space="preserve"> V</w:t>
      </w:r>
      <w:r w:rsidR="00C42EEE" w:rsidRPr="00C42EEE">
        <w:rPr>
          <w:rFonts w:ascii="Calibri" w:hAnsi="Calibri" w:cs="Calibri"/>
          <w:color w:val="000000" w:themeColor="text1"/>
        </w:rPr>
        <w:t>endor to notify the regional center on or before a consumer's fifth consecutive day of unplanned absence</w:t>
      </w:r>
      <w:r w:rsidR="00E43061">
        <w:rPr>
          <w:rFonts w:ascii="Calibri" w:hAnsi="Calibri" w:cs="Calibri"/>
          <w:color w:val="000000" w:themeColor="text1"/>
        </w:rPr>
        <w:t>.</w:t>
      </w:r>
      <w:r w:rsidR="00330BD1">
        <w:rPr>
          <w:rFonts w:ascii="Calibri" w:hAnsi="Calibri" w:cs="Calibri"/>
          <w:color w:val="000000" w:themeColor="text1"/>
        </w:rPr>
        <w:t xml:space="preserve"> </w:t>
      </w:r>
      <w:r w:rsidR="00C60925" w:rsidRPr="00C60925">
        <w:rPr>
          <w:rFonts w:ascii="Calibri" w:hAnsi="Calibri" w:cs="Calibri"/>
          <w:color w:val="000000" w:themeColor="text1"/>
          <w:highlight w:val="yellow"/>
        </w:rPr>
        <w:t>[</w:t>
      </w:r>
      <w:r w:rsidR="00C60925">
        <w:rPr>
          <w:rFonts w:ascii="Calibri" w:hAnsi="Calibri" w:cs="Calibri"/>
          <w:color w:val="000000" w:themeColor="text1"/>
          <w:highlight w:val="yellow"/>
        </w:rPr>
        <w:t>Check box to agree</w:t>
      </w:r>
      <w:r w:rsidR="00C60925" w:rsidRPr="00C60925">
        <w:rPr>
          <w:rFonts w:ascii="Calibri" w:hAnsi="Calibri" w:cs="Calibri"/>
          <w:color w:val="000000" w:themeColor="text1"/>
          <w:highlight w:val="yellow"/>
        </w:rPr>
        <w:t>]</w:t>
      </w:r>
    </w:p>
    <w:p w14:paraId="5D367C8E" w14:textId="77777777" w:rsidR="00E43061" w:rsidRDefault="00E43061" w:rsidP="00C42EEE">
      <w:pPr>
        <w:rPr>
          <w:rFonts w:ascii="Calibri" w:hAnsi="Calibri" w:cs="Calibri"/>
          <w:color w:val="000000" w:themeColor="text1"/>
        </w:rPr>
      </w:pPr>
    </w:p>
    <w:p w14:paraId="414EAE2F" w14:textId="406ED13A" w:rsidR="000B4259" w:rsidRPr="000B4259" w:rsidRDefault="00000000" w:rsidP="000B4259">
      <w:pPr>
        <w:rPr>
          <w:rFonts w:ascii="Calibri" w:hAnsi="Calibri" w:cs="Calibri"/>
          <w:color w:val="000000" w:themeColor="text1"/>
        </w:rPr>
      </w:pPr>
      <w:sdt>
        <w:sdtPr>
          <w:rPr>
            <w:rFonts w:ascii="Calibri" w:hAnsi="Calibri" w:cs="Calibri"/>
            <w:color w:val="000000" w:themeColor="text1"/>
            <w:shd w:val="clear" w:color="auto" w:fill="D1D1D1" w:themeFill="background2" w:themeFillShade="E6"/>
          </w:rPr>
          <w:id w:val="421690981"/>
          <w14:checkbox>
            <w14:checked w14:val="0"/>
            <w14:checkedState w14:val="2612" w14:font="MS Gothic"/>
            <w14:uncheckedState w14:val="2610" w14:font="MS Gothic"/>
          </w14:checkbox>
        </w:sdtPr>
        <w:sdtContent>
          <w:r w:rsidR="00B3619D" w:rsidRPr="00B3619D">
            <w:rPr>
              <w:rFonts w:ascii="MS Gothic" w:eastAsia="MS Gothic" w:hAnsi="MS Gothic" w:cs="Calibri" w:hint="eastAsia"/>
              <w:color w:val="000000" w:themeColor="text1"/>
              <w:shd w:val="clear" w:color="auto" w:fill="D1D1D1" w:themeFill="background2" w:themeFillShade="E6"/>
            </w:rPr>
            <w:t>☐</w:t>
          </w:r>
        </w:sdtContent>
      </w:sdt>
      <w:r w:rsidR="00330BD1">
        <w:rPr>
          <w:rFonts w:ascii="Calibri" w:hAnsi="Calibri" w:cs="Calibri"/>
          <w:color w:val="000000" w:themeColor="text1"/>
        </w:rPr>
        <w:t xml:space="preserve"> A</w:t>
      </w:r>
      <w:r w:rsidR="00E43061" w:rsidRPr="00E43061">
        <w:rPr>
          <w:rFonts w:ascii="Calibri" w:hAnsi="Calibri" w:cs="Calibri"/>
          <w:color w:val="000000" w:themeColor="text1"/>
        </w:rPr>
        <w:t>CRC requests that vendor</w:t>
      </w:r>
      <w:r w:rsidR="000C1E8C">
        <w:rPr>
          <w:rFonts w:ascii="Calibri" w:hAnsi="Calibri" w:cs="Calibri"/>
          <w:color w:val="000000" w:themeColor="text1"/>
        </w:rPr>
        <w:t>s</w:t>
      </w:r>
      <w:r w:rsidR="00E43061" w:rsidRPr="00E43061">
        <w:rPr>
          <w:rFonts w:ascii="Calibri" w:hAnsi="Calibri" w:cs="Calibri"/>
          <w:color w:val="000000" w:themeColor="text1"/>
        </w:rPr>
        <w:t xml:space="preserve"> notify the Service Coordinator after the 2</w:t>
      </w:r>
      <w:r w:rsidR="00E43061" w:rsidRPr="00E43061">
        <w:rPr>
          <w:rFonts w:ascii="Calibri" w:hAnsi="Calibri" w:cs="Calibri"/>
          <w:color w:val="000000" w:themeColor="text1"/>
          <w:vertAlign w:val="superscript"/>
        </w:rPr>
        <w:t>nd</w:t>
      </w:r>
      <w:r w:rsidR="00E43061" w:rsidRPr="00E43061">
        <w:rPr>
          <w:rFonts w:ascii="Calibri" w:hAnsi="Calibri" w:cs="Calibri"/>
          <w:color w:val="000000" w:themeColor="text1"/>
        </w:rPr>
        <w:t xml:space="preserve"> consecutive unplanned absence.</w:t>
      </w:r>
      <w:r w:rsidR="00C60925">
        <w:rPr>
          <w:rFonts w:ascii="Calibri" w:hAnsi="Calibri" w:cs="Calibri"/>
          <w:color w:val="000000" w:themeColor="text1"/>
        </w:rPr>
        <w:t xml:space="preserve"> </w:t>
      </w:r>
      <w:r w:rsidR="00C60925" w:rsidRPr="00C60925">
        <w:rPr>
          <w:rFonts w:ascii="Calibri" w:hAnsi="Calibri" w:cs="Calibri"/>
          <w:color w:val="000000" w:themeColor="text1"/>
          <w:highlight w:val="yellow"/>
        </w:rPr>
        <w:t>[</w:t>
      </w:r>
      <w:r w:rsidR="00C60925">
        <w:rPr>
          <w:rFonts w:ascii="Calibri" w:hAnsi="Calibri" w:cs="Calibri"/>
          <w:color w:val="000000" w:themeColor="text1"/>
          <w:highlight w:val="yellow"/>
        </w:rPr>
        <w:t>Check box to agree</w:t>
      </w:r>
      <w:r w:rsidR="00C60925" w:rsidRPr="00C60925">
        <w:rPr>
          <w:rFonts w:ascii="Calibri" w:hAnsi="Calibri" w:cs="Calibri"/>
          <w:color w:val="000000" w:themeColor="text1"/>
          <w:highlight w:val="yellow"/>
        </w:rPr>
        <w:t>]</w:t>
      </w:r>
    </w:p>
    <w:p w14:paraId="12480E29" w14:textId="77777777" w:rsidR="000B4259" w:rsidRDefault="000B4259" w:rsidP="000B4259">
      <w:pPr>
        <w:rPr>
          <w:rFonts w:ascii="Calibri" w:hAnsi="Calibri" w:cs="Calibri"/>
          <w:color w:val="0070C0"/>
        </w:rPr>
      </w:pPr>
    </w:p>
    <w:p w14:paraId="1F9C3FA7"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4842A769" w14:textId="77777777" w:rsidR="00D47FD7" w:rsidRPr="00FA71F9" w:rsidRDefault="00000000" w:rsidP="00D47FD7">
      <w:pPr>
        <w:rPr>
          <w:rFonts w:ascii="Calibri" w:hAnsi="Calibri" w:cs="Calibri"/>
        </w:rPr>
      </w:pPr>
      <w:sdt>
        <w:sdtPr>
          <w:rPr>
            <w:rFonts w:ascii="Calibri" w:hAnsi="Calibri" w:cs="Calibri"/>
            <w:shd w:val="clear" w:color="auto" w:fill="D1D1D1" w:themeFill="background2" w:themeFillShade="E6"/>
          </w:rPr>
          <w:id w:val="-1212803911"/>
          <w14:checkbox>
            <w14:checked w14:val="0"/>
            <w14:checkedState w14:val="2612" w14:font="MS Gothic"/>
            <w14:uncheckedState w14:val="2610" w14:font="MS Gothic"/>
          </w14:checkbox>
        </w:sdtPr>
        <w:sdtContent>
          <w:r w:rsidR="00D47FD7">
            <w:rPr>
              <w:rFonts w:ascii="MS Gothic" w:eastAsia="MS Gothic" w:hAnsi="MS Gothic" w:cs="Calibri" w:hint="eastAsia"/>
              <w:shd w:val="clear" w:color="auto" w:fill="D1D1D1" w:themeFill="background2" w:themeFillShade="E6"/>
            </w:rPr>
            <w:t>☐</w:t>
          </w:r>
        </w:sdtContent>
      </w:sdt>
      <w:r w:rsidR="00D47FD7" w:rsidRPr="00B31E8B">
        <w:rPr>
          <w:rFonts w:ascii="Calibri" w:hAnsi="Calibri" w:cs="Calibri"/>
          <w:i/>
          <w:iCs/>
        </w:rPr>
        <w:t xml:space="preserve">By initialing here, I understand what is expected and what is </w:t>
      </w:r>
      <w:r w:rsidR="00D47FD7">
        <w:rPr>
          <w:rFonts w:ascii="Calibri" w:hAnsi="Calibri" w:cs="Calibri"/>
          <w:i/>
          <w:iCs/>
        </w:rPr>
        <w:t>required</w:t>
      </w:r>
      <w:r w:rsidR="00D47FD7" w:rsidRPr="00B31E8B">
        <w:rPr>
          <w:rFonts w:ascii="Calibri" w:hAnsi="Calibri" w:cs="Calibri"/>
          <w:i/>
          <w:iCs/>
        </w:rPr>
        <w:t xml:space="preserve"> in Title 17 and will follow the above expectations.</w:t>
      </w:r>
      <w:r w:rsidR="00D47FD7">
        <w:rPr>
          <w:rFonts w:ascii="Calibri" w:hAnsi="Calibri" w:cs="Calibri"/>
          <w:i/>
          <w:iCs/>
        </w:rPr>
        <w:t xml:space="preserve"> </w:t>
      </w:r>
      <w:r w:rsidR="00D47FD7" w:rsidRPr="00C60925">
        <w:rPr>
          <w:rFonts w:ascii="Calibri" w:hAnsi="Calibri" w:cs="Calibri"/>
          <w:color w:val="000000" w:themeColor="text1"/>
          <w:highlight w:val="yellow"/>
        </w:rPr>
        <w:t>[</w:t>
      </w:r>
      <w:r w:rsidR="00D47FD7">
        <w:rPr>
          <w:rFonts w:ascii="Calibri" w:hAnsi="Calibri" w:cs="Calibri"/>
          <w:color w:val="000000" w:themeColor="text1"/>
          <w:highlight w:val="yellow"/>
        </w:rPr>
        <w:t>Initial and check box to agree</w:t>
      </w:r>
      <w:r w:rsidR="00D47FD7" w:rsidRPr="00C60925">
        <w:rPr>
          <w:rFonts w:ascii="Calibri" w:hAnsi="Calibri" w:cs="Calibri"/>
          <w:color w:val="000000" w:themeColor="text1"/>
          <w:highlight w:val="yellow"/>
        </w:rPr>
        <w:t>]</w:t>
      </w:r>
    </w:p>
    <w:p w14:paraId="035B2D09" w14:textId="77777777" w:rsidR="00D47FD7" w:rsidRDefault="00D47FD7" w:rsidP="000B4259">
      <w:pPr>
        <w:rPr>
          <w:rFonts w:ascii="Calibri" w:hAnsi="Calibri" w:cs="Calibri"/>
          <w:color w:val="0070C0"/>
        </w:rPr>
      </w:pPr>
    </w:p>
    <w:p w14:paraId="001D842B" w14:textId="77777777" w:rsidR="00F83C4C" w:rsidRDefault="00F83C4C" w:rsidP="000B4259">
      <w:pPr>
        <w:rPr>
          <w:rFonts w:ascii="Calibri" w:hAnsi="Calibri" w:cs="Calibri"/>
          <w:color w:val="0070C0"/>
        </w:rPr>
      </w:pPr>
    </w:p>
    <w:p w14:paraId="6A49EB0C" w14:textId="77777777" w:rsidR="00BD0C73" w:rsidRDefault="00BD0C73" w:rsidP="000B4259">
      <w:pPr>
        <w:rPr>
          <w:rFonts w:ascii="Calibri" w:hAnsi="Calibri" w:cs="Calibri"/>
          <w:color w:val="0070C0"/>
        </w:rPr>
      </w:pPr>
    </w:p>
    <w:p w14:paraId="7AFD1FE1" w14:textId="77777777" w:rsidR="00BD0C73" w:rsidRDefault="00BD0C73" w:rsidP="000B4259">
      <w:pPr>
        <w:rPr>
          <w:rFonts w:ascii="Calibri" w:hAnsi="Calibri" w:cs="Calibri"/>
          <w:color w:val="0070C0"/>
        </w:rPr>
      </w:pPr>
    </w:p>
    <w:p w14:paraId="16DEB743" w14:textId="77777777" w:rsidR="00BD0C73" w:rsidRPr="00B900A1" w:rsidRDefault="00BD0C73" w:rsidP="000B4259">
      <w:pPr>
        <w:rPr>
          <w:rFonts w:ascii="Calibri" w:hAnsi="Calibri" w:cs="Calibri"/>
          <w:color w:val="0070C0"/>
        </w:rPr>
      </w:pPr>
    </w:p>
    <w:p w14:paraId="1FE6866E" w14:textId="121D48D0" w:rsidR="00097E9A" w:rsidRPr="00A42A1F" w:rsidRDefault="006D7BE2" w:rsidP="00E97438">
      <w:pPr>
        <w:pStyle w:val="Heading1"/>
        <w:jc w:val="center"/>
        <w:rPr>
          <w:rFonts w:ascii="Calibri" w:hAnsi="Calibri" w:cs="Calibri"/>
          <w:b/>
          <w:bCs/>
          <w:color w:val="auto"/>
          <w:sz w:val="24"/>
          <w:szCs w:val="24"/>
        </w:rPr>
      </w:pPr>
      <w:bookmarkStart w:id="20" w:name="_Toc225260778"/>
      <w:r w:rsidRPr="00A42A1F">
        <w:rPr>
          <w:rFonts w:ascii="Calibri" w:hAnsi="Calibri" w:cs="Calibri"/>
          <w:b/>
          <w:bCs/>
          <w:color w:val="auto"/>
          <w:sz w:val="24"/>
          <w:szCs w:val="24"/>
        </w:rPr>
        <w:lastRenderedPageBreak/>
        <w:t>STAFFING RATIO</w:t>
      </w:r>
      <w:bookmarkEnd w:id="20"/>
    </w:p>
    <w:p w14:paraId="69BFFFC0" w14:textId="77777777" w:rsidR="00097E9A" w:rsidRPr="00A240EA" w:rsidRDefault="00097E9A" w:rsidP="00097E9A">
      <w:pPr>
        <w:jc w:val="center"/>
        <w:rPr>
          <w:sz w:val="20"/>
          <w:szCs w:val="20"/>
        </w:rPr>
      </w:pPr>
      <w:r w:rsidRPr="00A240EA">
        <w:rPr>
          <w:sz w:val="20"/>
          <w:szCs w:val="20"/>
        </w:rPr>
        <w:t>17 CCR § 56712 (1) (</w:t>
      </w:r>
      <w:r>
        <w:rPr>
          <w:sz w:val="20"/>
          <w:szCs w:val="20"/>
        </w:rPr>
        <w:t>F</w:t>
      </w:r>
      <w:r w:rsidRPr="00A240EA">
        <w:rPr>
          <w:sz w:val="20"/>
          <w:szCs w:val="20"/>
        </w:rPr>
        <w:t>)</w:t>
      </w:r>
    </w:p>
    <w:p w14:paraId="5BBE7927" w14:textId="77777777" w:rsidR="00462D0C" w:rsidRDefault="00462D0C" w:rsidP="00097E9A">
      <w:pPr>
        <w:rPr>
          <w:rFonts w:ascii="Calibri" w:hAnsi="Calibri" w:cs="Calibri"/>
          <w:color w:val="000000" w:themeColor="text1"/>
        </w:rPr>
      </w:pPr>
    </w:p>
    <w:p w14:paraId="05C36822" w14:textId="28E01D5B" w:rsidR="00097E9A" w:rsidRPr="000B4259" w:rsidRDefault="00097E9A" w:rsidP="00097E9A">
      <w:pPr>
        <w:rPr>
          <w:rFonts w:ascii="Calibri" w:hAnsi="Calibri" w:cs="Calibri"/>
          <w:color w:val="000000" w:themeColor="text1"/>
        </w:rPr>
      </w:pPr>
      <w:r w:rsidRPr="000B4259">
        <w:rPr>
          <w:rFonts w:ascii="Calibri" w:hAnsi="Calibri" w:cs="Calibri"/>
          <w:color w:val="000000" w:themeColor="text1"/>
        </w:rPr>
        <w:t>Statement of the staffing ratio required pursuant to Section 56756 or 56772 of these regulations</w:t>
      </w:r>
      <w:r w:rsidR="00C60925">
        <w:rPr>
          <w:rFonts w:ascii="Calibri" w:hAnsi="Calibri" w:cs="Calibri"/>
          <w:color w:val="000000" w:themeColor="text1"/>
        </w:rPr>
        <w:t>.</w:t>
      </w:r>
    </w:p>
    <w:p w14:paraId="347E8BBC" w14:textId="77777777" w:rsidR="00097E9A" w:rsidRDefault="00097E9A" w:rsidP="00097E9A">
      <w:pPr>
        <w:rPr>
          <w:rFonts w:ascii="Calibri" w:hAnsi="Calibri" w:cs="Calibri"/>
          <w:color w:val="0070C0"/>
          <w:highlight w:val="yellow"/>
        </w:rPr>
      </w:pPr>
    </w:p>
    <w:p w14:paraId="23ADE8EB" w14:textId="1DC03A42" w:rsidR="00097E9A" w:rsidRDefault="00097E9A" w:rsidP="00097E9A">
      <w:pPr>
        <w:rPr>
          <w:rFonts w:ascii="Calibri" w:hAnsi="Calibri" w:cs="Calibri"/>
          <w:color w:val="000000" w:themeColor="text1"/>
        </w:rPr>
      </w:pPr>
      <w:r w:rsidRPr="000B4259">
        <w:rPr>
          <w:rFonts w:ascii="Calibri" w:hAnsi="Calibri" w:cs="Calibri"/>
          <w:color w:val="000000" w:themeColor="text1"/>
          <w:highlight w:val="yellow"/>
        </w:rPr>
        <w:t>NOTE</w:t>
      </w:r>
      <w:r w:rsidRPr="000B4259">
        <w:rPr>
          <w:rFonts w:ascii="Calibri" w:hAnsi="Calibri" w:cs="Calibri"/>
          <w:color w:val="000000" w:themeColor="text1"/>
        </w:rPr>
        <w:t xml:space="preserve">: For the purposes of an Early Start Program Design, ACRC requires that therapy services are a 1:1 ratio (i.e., one child/family to one therapist) rather than group therapy. </w:t>
      </w:r>
      <w:r w:rsidR="004C20F1">
        <w:rPr>
          <w:rFonts w:ascii="Calibri" w:hAnsi="Calibri" w:cs="Calibri"/>
          <w:color w:val="000000" w:themeColor="text1"/>
        </w:rPr>
        <w:t>If your business is a solo practice, y</w:t>
      </w:r>
      <w:r w:rsidRPr="000B4259">
        <w:rPr>
          <w:rFonts w:ascii="Calibri" w:hAnsi="Calibri" w:cs="Calibri"/>
          <w:color w:val="000000" w:themeColor="text1"/>
        </w:rPr>
        <w:t>ou may consider utilizing a statement similar to this: “(NAME OF BUSINESS) is solely staffed by the owner SLP</w:t>
      </w:r>
      <w:r w:rsidR="00CA60F1">
        <w:rPr>
          <w:rFonts w:ascii="Calibri" w:hAnsi="Calibri" w:cs="Calibri"/>
          <w:color w:val="000000" w:themeColor="text1"/>
        </w:rPr>
        <w:t>/OT/PT</w:t>
      </w:r>
      <w:r w:rsidRPr="000B4259">
        <w:rPr>
          <w:rFonts w:ascii="Calibri" w:hAnsi="Calibri" w:cs="Calibri"/>
          <w:color w:val="000000" w:themeColor="text1"/>
        </w:rPr>
        <w:t xml:space="preserve"> (YOUR NAME), who delivers all direct early intervention services to one client/family at a time (1:1 ratio)”.</w:t>
      </w:r>
    </w:p>
    <w:p w14:paraId="3B6FEAF2" w14:textId="77777777" w:rsidR="00D47FD7" w:rsidRDefault="00D47FD7" w:rsidP="00097E9A">
      <w:pPr>
        <w:rPr>
          <w:rFonts w:ascii="Calibri" w:hAnsi="Calibri" w:cs="Calibri"/>
          <w:color w:val="000000" w:themeColor="text1"/>
        </w:rPr>
      </w:pPr>
    </w:p>
    <w:p w14:paraId="00C906E9"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3B1ACAFF" w14:textId="77777777" w:rsidR="00D47FD7" w:rsidRPr="00FA71F9" w:rsidRDefault="00000000" w:rsidP="00D47FD7">
      <w:pPr>
        <w:rPr>
          <w:rFonts w:ascii="Calibri" w:hAnsi="Calibri" w:cs="Calibri"/>
        </w:rPr>
      </w:pPr>
      <w:sdt>
        <w:sdtPr>
          <w:rPr>
            <w:rFonts w:ascii="Calibri" w:hAnsi="Calibri" w:cs="Calibri"/>
            <w:shd w:val="clear" w:color="auto" w:fill="D1D1D1" w:themeFill="background2" w:themeFillShade="E6"/>
          </w:rPr>
          <w:id w:val="1117565099"/>
          <w14:checkbox>
            <w14:checked w14:val="0"/>
            <w14:checkedState w14:val="2612" w14:font="MS Gothic"/>
            <w14:uncheckedState w14:val="2610" w14:font="MS Gothic"/>
          </w14:checkbox>
        </w:sdtPr>
        <w:sdtContent>
          <w:r w:rsidR="00D47FD7">
            <w:rPr>
              <w:rFonts w:ascii="MS Gothic" w:eastAsia="MS Gothic" w:hAnsi="MS Gothic" w:cs="Calibri" w:hint="eastAsia"/>
              <w:shd w:val="clear" w:color="auto" w:fill="D1D1D1" w:themeFill="background2" w:themeFillShade="E6"/>
            </w:rPr>
            <w:t>☐</w:t>
          </w:r>
        </w:sdtContent>
      </w:sdt>
      <w:r w:rsidR="00D47FD7" w:rsidRPr="00B31E8B">
        <w:rPr>
          <w:rFonts w:ascii="Calibri" w:hAnsi="Calibri" w:cs="Calibri"/>
          <w:i/>
          <w:iCs/>
        </w:rPr>
        <w:t xml:space="preserve">By initialing here, I understand what is expected and what is </w:t>
      </w:r>
      <w:r w:rsidR="00D47FD7">
        <w:rPr>
          <w:rFonts w:ascii="Calibri" w:hAnsi="Calibri" w:cs="Calibri"/>
          <w:i/>
          <w:iCs/>
        </w:rPr>
        <w:t>required</w:t>
      </w:r>
      <w:r w:rsidR="00D47FD7" w:rsidRPr="00B31E8B">
        <w:rPr>
          <w:rFonts w:ascii="Calibri" w:hAnsi="Calibri" w:cs="Calibri"/>
          <w:i/>
          <w:iCs/>
        </w:rPr>
        <w:t xml:space="preserve"> in Title 17 and will follow the above expectations.</w:t>
      </w:r>
      <w:r w:rsidR="00D47FD7">
        <w:rPr>
          <w:rFonts w:ascii="Calibri" w:hAnsi="Calibri" w:cs="Calibri"/>
          <w:i/>
          <w:iCs/>
        </w:rPr>
        <w:t xml:space="preserve"> </w:t>
      </w:r>
      <w:r w:rsidR="00D47FD7" w:rsidRPr="00C60925">
        <w:rPr>
          <w:rFonts w:ascii="Calibri" w:hAnsi="Calibri" w:cs="Calibri"/>
          <w:color w:val="000000" w:themeColor="text1"/>
          <w:highlight w:val="yellow"/>
        </w:rPr>
        <w:t>[</w:t>
      </w:r>
      <w:r w:rsidR="00D47FD7">
        <w:rPr>
          <w:rFonts w:ascii="Calibri" w:hAnsi="Calibri" w:cs="Calibri"/>
          <w:color w:val="000000" w:themeColor="text1"/>
          <w:highlight w:val="yellow"/>
        </w:rPr>
        <w:t>Initial and check box to agree</w:t>
      </w:r>
      <w:r w:rsidR="00D47FD7" w:rsidRPr="00C60925">
        <w:rPr>
          <w:rFonts w:ascii="Calibri" w:hAnsi="Calibri" w:cs="Calibri"/>
          <w:color w:val="000000" w:themeColor="text1"/>
          <w:highlight w:val="yellow"/>
        </w:rPr>
        <w:t>]</w:t>
      </w:r>
    </w:p>
    <w:p w14:paraId="63BB3A09" w14:textId="77777777" w:rsidR="000C1E8C" w:rsidRDefault="000C1E8C" w:rsidP="00097E9A">
      <w:pPr>
        <w:rPr>
          <w:rFonts w:ascii="Calibri" w:hAnsi="Calibri" w:cs="Calibri"/>
          <w:color w:val="0070C0"/>
        </w:rPr>
      </w:pPr>
    </w:p>
    <w:p w14:paraId="1C54B045" w14:textId="19CB9665" w:rsidR="00097E9A" w:rsidRPr="00A42A1F" w:rsidRDefault="006D7BE2" w:rsidP="00A42A1F">
      <w:pPr>
        <w:pStyle w:val="Heading1"/>
        <w:jc w:val="center"/>
        <w:rPr>
          <w:rFonts w:ascii="Calibri" w:hAnsi="Calibri" w:cs="Calibri"/>
          <w:b/>
          <w:bCs/>
          <w:color w:val="auto"/>
          <w:sz w:val="24"/>
          <w:szCs w:val="24"/>
        </w:rPr>
      </w:pPr>
      <w:bookmarkStart w:id="21" w:name="_Toc225260779"/>
      <w:r w:rsidRPr="00A42A1F">
        <w:rPr>
          <w:rFonts w:ascii="Calibri" w:hAnsi="Calibri" w:cs="Calibri"/>
          <w:b/>
          <w:bCs/>
          <w:color w:val="auto"/>
          <w:sz w:val="24"/>
          <w:szCs w:val="24"/>
        </w:rPr>
        <w:t>SCHEDULE OF DIRECT HOURS</w:t>
      </w:r>
      <w:bookmarkEnd w:id="21"/>
    </w:p>
    <w:p w14:paraId="77FAF778" w14:textId="77777777" w:rsidR="00097E9A" w:rsidRPr="00D47FD7" w:rsidRDefault="00097E9A" w:rsidP="00097E9A">
      <w:pPr>
        <w:jc w:val="center"/>
        <w:rPr>
          <w:rFonts w:ascii="Calibri" w:hAnsi="Calibri" w:cs="Calibri"/>
          <w:i/>
          <w:iCs/>
          <w:color w:val="000000" w:themeColor="text1"/>
          <w:sz w:val="20"/>
          <w:szCs w:val="20"/>
        </w:rPr>
      </w:pPr>
      <w:r w:rsidRPr="00D47FD7">
        <w:rPr>
          <w:rFonts w:ascii="Calibri" w:hAnsi="Calibri" w:cs="Calibri"/>
          <w:i/>
          <w:iCs/>
          <w:color w:val="000000" w:themeColor="text1"/>
          <w:sz w:val="20"/>
          <w:szCs w:val="20"/>
        </w:rPr>
        <w:t>17 CCR § 56712 (1)(G)</w:t>
      </w:r>
    </w:p>
    <w:p w14:paraId="2A5BB8E7" w14:textId="77777777" w:rsidR="00462D0C" w:rsidRDefault="00462D0C" w:rsidP="00097E9A">
      <w:pPr>
        <w:rPr>
          <w:rFonts w:ascii="Calibri" w:hAnsi="Calibri" w:cs="Calibri"/>
          <w:color w:val="000000" w:themeColor="text1"/>
        </w:rPr>
      </w:pPr>
    </w:p>
    <w:p w14:paraId="71F49D78" w14:textId="0F855D89" w:rsidR="00097E9A" w:rsidRPr="00462D0C" w:rsidRDefault="00097E9A" w:rsidP="00097E9A">
      <w:pPr>
        <w:rPr>
          <w:rFonts w:ascii="Calibri" w:hAnsi="Calibri" w:cs="Calibri"/>
          <w:color w:val="000000" w:themeColor="text1"/>
        </w:rPr>
      </w:pPr>
      <w:r w:rsidRPr="00462D0C">
        <w:rPr>
          <w:rFonts w:ascii="Calibri" w:hAnsi="Calibri" w:cs="Calibri"/>
          <w:color w:val="000000" w:themeColor="text1"/>
        </w:rPr>
        <w:t>Schedule of the</w:t>
      </w:r>
      <w:r w:rsidR="00462D0C" w:rsidRPr="00462D0C">
        <w:rPr>
          <w:rFonts w:ascii="Calibri" w:hAnsi="Calibri" w:cs="Calibri"/>
          <w:color w:val="000000" w:themeColor="text1"/>
        </w:rPr>
        <w:t xml:space="preserve"> </w:t>
      </w:r>
      <w:r w:rsidRPr="00462D0C">
        <w:rPr>
          <w:rFonts w:ascii="Calibri" w:hAnsi="Calibri" w:cs="Calibri"/>
          <w:color w:val="000000" w:themeColor="text1"/>
        </w:rPr>
        <w:t>direct service operating hours including a sample of a current weekly schedule</w:t>
      </w:r>
      <w:r w:rsidR="00C60925">
        <w:rPr>
          <w:rFonts w:ascii="Calibri" w:hAnsi="Calibri" w:cs="Calibri"/>
          <w:color w:val="000000" w:themeColor="text1"/>
        </w:rPr>
        <w:t>.</w:t>
      </w:r>
    </w:p>
    <w:p w14:paraId="2D1B2572" w14:textId="77777777" w:rsidR="0091618D" w:rsidRPr="00330BD1" w:rsidRDefault="0091618D" w:rsidP="0091618D">
      <w:pPr>
        <w:rPr>
          <w:rFonts w:ascii="Calibri" w:hAnsi="Calibri" w:cs="Calibri"/>
          <w:color w:val="000000" w:themeColor="text1"/>
        </w:rPr>
      </w:pPr>
      <w:bookmarkStart w:id="22" w:name="_Toc496086872"/>
      <w:r w:rsidRPr="00C60925">
        <w:rPr>
          <w:rFonts w:ascii="Calibri" w:hAnsi="Calibri" w:cs="Calibri"/>
          <w:color w:val="000000" w:themeColor="text1"/>
          <w:highlight w:val="yellow"/>
        </w:rPr>
        <w:t>[</w:t>
      </w:r>
      <w:r>
        <w:rPr>
          <w:rFonts w:ascii="Calibri" w:hAnsi="Calibri" w:cs="Calibri"/>
          <w:color w:val="000000" w:themeColor="text1"/>
          <w:highlight w:val="yellow"/>
        </w:rPr>
        <w:t>Please describe</w:t>
      </w:r>
      <w:r w:rsidRPr="00C60925">
        <w:rPr>
          <w:rFonts w:ascii="Calibri" w:hAnsi="Calibri" w:cs="Calibri"/>
          <w:color w:val="000000" w:themeColor="text1"/>
          <w:highlight w:val="yellow"/>
        </w:rPr>
        <w:t>]</w:t>
      </w:r>
    </w:p>
    <w:p w14:paraId="463B8AAD" w14:textId="77777777" w:rsidR="00462D0C" w:rsidRDefault="00462D0C" w:rsidP="00097E9A"/>
    <w:p w14:paraId="369FDA53" w14:textId="77777777" w:rsidR="000C1E8C" w:rsidRDefault="000C1E8C" w:rsidP="005E6511">
      <w:pPr>
        <w:rPr>
          <w:rFonts w:ascii="Calibri" w:hAnsi="Calibri" w:cs="Calibri"/>
          <w:b/>
          <w:bCs/>
          <w:highlight w:val="yellow"/>
        </w:rPr>
      </w:pPr>
    </w:p>
    <w:p w14:paraId="6EF78960" w14:textId="77777777" w:rsidR="00D47FD7" w:rsidRPr="005E6511" w:rsidRDefault="00D47FD7" w:rsidP="00D47FD7">
      <w:pPr>
        <w:rPr>
          <w:rFonts w:ascii="Calibri" w:hAnsi="Calibri" w:cs="Calibri"/>
          <w:b/>
          <w:bCs/>
        </w:rPr>
      </w:pPr>
      <w:r w:rsidRPr="005E6511">
        <w:rPr>
          <w:rFonts w:ascii="Calibri" w:hAnsi="Calibri" w:cs="Calibri"/>
          <w:b/>
          <w:bCs/>
        </w:rPr>
        <w:t>Providers initials: _______</w:t>
      </w:r>
    </w:p>
    <w:p w14:paraId="295E17E5" w14:textId="77777777" w:rsidR="00D47FD7" w:rsidRPr="00FA71F9" w:rsidRDefault="00000000" w:rsidP="00D47FD7">
      <w:pPr>
        <w:rPr>
          <w:rFonts w:ascii="Calibri" w:hAnsi="Calibri" w:cs="Calibri"/>
        </w:rPr>
      </w:pPr>
      <w:sdt>
        <w:sdtPr>
          <w:rPr>
            <w:rFonts w:ascii="Calibri" w:hAnsi="Calibri" w:cs="Calibri"/>
            <w:shd w:val="clear" w:color="auto" w:fill="D1D1D1" w:themeFill="background2" w:themeFillShade="E6"/>
          </w:rPr>
          <w:id w:val="466939172"/>
          <w14:checkbox>
            <w14:checked w14:val="0"/>
            <w14:checkedState w14:val="2612" w14:font="MS Gothic"/>
            <w14:uncheckedState w14:val="2610" w14:font="MS Gothic"/>
          </w14:checkbox>
        </w:sdtPr>
        <w:sdtContent>
          <w:r w:rsidR="00D47FD7">
            <w:rPr>
              <w:rFonts w:ascii="MS Gothic" w:eastAsia="MS Gothic" w:hAnsi="MS Gothic" w:cs="Calibri" w:hint="eastAsia"/>
              <w:shd w:val="clear" w:color="auto" w:fill="D1D1D1" w:themeFill="background2" w:themeFillShade="E6"/>
            </w:rPr>
            <w:t>☐</w:t>
          </w:r>
        </w:sdtContent>
      </w:sdt>
      <w:r w:rsidR="00D47FD7" w:rsidRPr="00B31E8B">
        <w:rPr>
          <w:rFonts w:ascii="Calibri" w:hAnsi="Calibri" w:cs="Calibri"/>
          <w:i/>
          <w:iCs/>
        </w:rPr>
        <w:t xml:space="preserve">By initialing here, I understand what is expected and what is </w:t>
      </w:r>
      <w:r w:rsidR="00D47FD7">
        <w:rPr>
          <w:rFonts w:ascii="Calibri" w:hAnsi="Calibri" w:cs="Calibri"/>
          <w:i/>
          <w:iCs/>
        </w:rPr>
        <w:t>required</w:t>
      </w:r>
      <w:r w:rsidR="00D47FD7" w:rsidRPr="00B31E8B">
        <w:rPr>
          <w:rFonts w:ascii="Calibri" w:hAnsi="Calibri" w:cs="Calibri"/>
          <w:i/>
          <w:iCs/>
        </w:rPr>
        <w:t xml:space="preserve"> in Title 17 and will follow the above expectations.</w:t>
      </w:r>
      <w:r w:rsidR="00D47FD7">
        <w:rPr>
          <w:rFonts w:ascii="Calibri" w:hAnsi="Calibri" w:cs="Calibri"/>
          <w:i/>
          <w:iCs/>
        </w:rPr>
        <w:t xml:space="preserve"> </w:t>
      </w:r>
      <w:r w:rsidR="00D47FD7" w:rsidRPr="00C60925">
        <w:rPr>
          <w:rFonts w:ascii="Calibri" w:hAnsi="Calibri" w:cs="Calibri"/>
          <w:color w:val="000000" w:themeColor="text1"/>
          <w:highlight w:val="yellow"/>
        </w:rPr>
        <w:t>[</w:t>
      </w:r>
      <w:r w:rsidR="00D47FD7">
        <w:rPr>
          <w:rFonts w:ascii="Calibri" w:hAnsi="Calibri" w:cs="Calibri"/>
          <w:color w:val="000000" w:themeColor="text1"/>
          <w:highlight w:val="yellow"/>
        </w:rPr>
        <w:t>Initial and check box to agree</w:t>
      </w:r>
      <w:r w:rsidR="00D47FD7" w:rsidRPr="00C60925">
        <w:rPr>
          <w:rFonts w:ascii="Calibri" w:hAnsi="Calibri" w:cs="Calibri"/>
          <w:color w:val="000000" w:themeColor="text1"/>
          <w:highlight w:val="yellow"/>
        </w:rPr>
        <w:t>]</w:t>
      </w:r>
    </w:p>
    <w:p w14:paraId="216DD255" w14:textId="77777777" w:rsidR="000C1E8C" w:rsidRDefault="000C1E8C" w:rsidP="005E6511">
      <w:pPr>
        <w:rPr>
          <w:rFonts w:ascii="Calibri" w:hAnsi="Calibri" w:cs="Calibri"/>
          <w:b/>
          <w:bCs/>
          <w:highlight w:val="yellow"/>
        </w:rPr>
      </w:pPr>
    </w:p>
    <w:p w14:paraId="54A434D7" w14:textId="77777777" w:rsidR="00097E9A" w:rsidRPr="00970B28" w:rsidRDefault="00097E9A" w:rsidP="00097E9A"/>
    <w:p w14:paraId="3A8C0395" w14:textId="634E3EDC" w:rsidR="00097E9A" w:rsidRPr="00A42A1F" w:rsidRDefault="006D7BE2" w:rsidP="00E97438">
      <w:pPr>
        <w:pStyle w:val="Heading1"/>
        <w:jc w:val="center"/>
        <w:rPr>
          <w:rFonts w:ascii="Calibri" w:hAnsi="Calibri" w:cs="Calibri"/>
          <w:b/>
          <w:bCs/>
          <w:color w:val="auto"/>
          <w:sz w:val="24"/>
          <w:szCs w:val="24"/>
        </w:rPr>
      </w:pPr>
      <w:bookmarkStart w:id="23" w:name="_Toc225260780"/>
      <w:bookmarkEnd w:id="22"/>
      <w:r w:rsidRPr="00A42A1F">
        <w:rPr>
          <w:rFonts w:ascii="Calibri" w:hAnsi="Calibri" w:cs="Calibri"/>
          <w:b/>
          <w:bCs/>
          <w:color w:val="auto"/>
          <w:sz w:val="24"/>
          <w:szCs w:val="24"/>
        </w:rPr>
        <w:t>ENTRANCE/EXIT CRITERIA</w:t>
      </w:r>
      <w:bookmarkEnd w:id="23"/>
    </w:p>
    <w:p w14:paraId="28723F0D" w14:textId="77777777" w:rsidR="00097E9A" w:rsidRDefault="00097E9A" w:rsidP="00097E9A">
      <w:pPr>
        <w:jc w:val="center"/>
        <w:rPr>
          <w:color w:val="000000"/>
          <w:sz w:val="20"/>
          <w:szCs w:val="20"/>
        </w:rPr>
      </w:pPr>
      <w:r>
        <w:rPr>
          <w:color w:val="000000"/>
          <w:sz w:val="20"/>
          <w:szCs w:val="20"/>
        </w:rPr>
        <w:t xml:space="preserve">17 CCR § 56712 (2) </w:t>
      </w:r>
    </w:p>
    <w:p w14:paraId="2AA5A25E" w14:textId="77777777" w:rsidR="00EB0941" w:rsidRDefault="00EB0941" w:rsidP="007B4154">
      <w:pPr>
        <w:rPr>
          <w:rFonts w:ascii="Calibri" w:hAnsi="Calibri" w:cs="Calibri"/>
        </w:rPr>
      </w:pPr>
    </w:p>
    <w:p w14:paraId="3C30B851" w14:textId="5D735568" w:rsidR="007B4154" w:rsidRPr="007B4154" w:rsidRDefault="00EB0941" w:rsidP="007B4154">
      <w:pPr>
        <w:rPr>
          <w:rFonts w:ascii="Calibri" w:hAnsi="Calibri" w:cs="Calibri"/>
        </w:rPr>
      </w:pPr>
      <w:r w:rsidRPr="00EB0941">
        <w:rPr>
          <w:rFonts w:ascii="Calibri" w:hAnsi="Calibri" w:cs="Calibri"/>
          <w:highlight w:val="yellow"/>
        </w:rPr>
        <w:t>[Vendor Name]</w:t>
      </w:r>
      <w:r w:rsidR="007B4154" w:rsidRPr="007B4154">
        <w:rPr>
          <w:rFonts w:ascii="Calibri" w:hAnsi="Calibri" w:cs="Calibri"/>
        </w:rPr>
        <w:t xml:space="preserve"> shall have written entrance and exit criteria that shall be used by a consumer's ID Team to determine the appropriateness of the vendor's program for meeting the objective(s) of an individual consumer's IPP. The criteria shall include all of the following:</w:t>
      </w:r>
      <w:r w:rsidR="003D7970">
        <w:rPr>
          <w:rFonts w:ascii="Calibri" w:hAnsi="Calibri" w:cs="Calibri"/>
        </w:rPr>
        <w:t xml:space="preserve"> </w:t>
      </w:r>
      <w:r w:rsidR="003D7970" w:rsidRPr="00C60925">
        <w:rPr>
          <w:rFonts w:ascii="Calibri" w:hAnsi="Calibri" w:cs="Calibri"/>
          <w:color w:val="000000" w:themeColor="text1"/>
          <w:highlight w:val="yellow"/>
        </w:rPr>
        <w:t>[</w:t>
      </w:r>
      <w:r w:rsidR="003D7970">
        <w:rPr>
          <w:rFonts w:ascii="Calibri" w:hAnsi="Calibri" w:cs="Calibri"/>
          <w:color w:val="000000" w:themeColor="text1"/>
          <w:highlight w:val="yellow"/>
        </w:rPr>
        <w:t>Check boxes to agree</w:t>
      </w:r>
      <w:r w:rsidR="003D7970" w:rsidRPr="00C60925">
        <w:rPr>
          <w:rFonts w:ascii="Calibri" w:hAnsi="Calibri" w:cs="Calibri"/>
          <w:color w:val="000000" w:themeColor="text1"/>
          <w:highlight w:val="yellow"/>
        </w:rPr>
        <w:t>]</w:t>
      </w:r>
    </w:p>
    <w:p w14:paraId="2B6381BF" w14:textId="16C834A2" w:rsidR="00CC3965" w:rsidRPr="00CC3965" w:rsidRDefault="00CC3965" w:rsidP="007B4154">
      <w:pPr>
        <w:rPr>
          <w:rFonts w:ascii="Calibri" w:hAnsi="Calibri" w:cs="Calibri"/>
          <w:u w:val="single"/>
        </w:rPr>
      </w:pPr>
      <w:r w:rsidRPr="00CC3965">
        <w:rPr>
          <w:rFonts w:ascii="Calibri" w:hAnsi="Calibri" w:cs="Calibri"/>
          <w:u w:val="single"/>
        </w:rPr>
        <w:t>Entrance Criteria</w:t>
      </w:r>
    </w:p>
    <w:p w14:paraId="341BD950" w14:textId="267999D2" w:rsidR="007B4154" w:rsidRDefault="00000000" w:rsidP="007B4154">
      <w:pPr>
        <w:rPr>
          <w:rFonts w:ascii="Calibri" w:hAnsi="Calibri" w:cs="Calibri"/>
        </w:rPr>
      </w:pPr>
      <w:sdt>
        <w:sdtPr>
          <w:rPr>
            <w:rFonts w:ascii="Calibri" w:hAnsi="Calibri" w:cs="Calibri"/>
            <w:shd w:val="clear" w:color="auto" w:fill="D1D1D1" w:themeFill="background2" w:themeFillShade="E6"/>
          </w:rPr>
          <w:id w:val="-1254277437"/>
          <w14:checkbox>
            <w14:checked w14:val="0"/>
            <w14:checkedState w14:val="2612" w14:font="MS Gothic"/>
            <w14:uncheckedState w14:val="2610" w14:font="MS Gothic"/>
          </w14:checkbox>
        </w:sdtPr>
        <w:sdtContent>
          <w:r w:rsidR="00542BBA">
            <w:rPr>
              <w:rFonts w:ascii="MS Gothic" w:eastAsia="MS Gothic" w:hAnsi="MS Gothic" w:cs="Calibri" w:hint="eastAsia"/>
              <w:shd w:val="clear" w:color="auto" w:fill="D1D1D1" w:themeFill="background2" w:themeFillShade="E6"/>
            </w:rPr>
            <w:t>☐</w:t>
          </w:r>
        </w:sdtContent>
      </w:sdt>
      <w:r w:rsidR="003D7970">
        <w:rPr>
          <w:rFonts w:ascii="Calibri" w:hAnsi="Calibri" w:cs="Calibri"/>
        </w:rPr>
        <w:t>Client is age birth to 36 months.</w:t>
      </w:r>
    </w:p>
    <w:p w14:paraId="22C9FFBA" w14:textId="167A27CD" w:rsidR="003D7970" w:rsidRDefault="00000000" w:rsidP="007B4154">
      <w:pPr>
        <w:rPr>
          <w:rFonts w:ascii="Calibri" w:hAnsi="Calibri" w:cs="Calibri"/>
        </w:rPr>
      </w:pPr>
      <w:sdt>
        <w:sdtPr>
          <w:rPr>
            <w:rFonts w:ascii="Calibri" w:hAnsi="Calibri" w:cs="Calibri"/>
            <w:shd w:val="clear" w:color="auto" w:fill="D1D1D1" w:themeFill="background2" w:themeFillShade="E6"/>
          </w:rPr>
          <w:id w:val="-1781489190"/>
          <w14:checkbox>
            <w14:checked w14:val="0"/>
            <w14:checkedState w14:val="2612" w14:font="MS Gothic"/>
            <w14:uncheckedState w14:val="2610" w14:font="MS Gothic"/>
          </w14:checkbox>
        </w:sdtPr>
        <w:sdtContent>
          <w:r w:rsidR="000D0A65">
            <w:rPr>
              <w:rFonts w:ascii="MS Gothic" w:eastAsia="MS Gothic" w:hAnsi="MS Gothic" w:cs="Calibri" w:hint="eastAsia"/>
              <w:shd w:val="clear" w:color="auto" w:fill="D1D1D1" w:themeFill="background2" w:themeFillShade="E6"/>
            </w:rPr>
            <w:t>☐</w:t>
          </w:r>
        </w:sdtContent>
      </w:sdt>
      <w:r w:rsidR="003D7970">
        <w:rPr>
          <w:rFonts w:ascii="Calibri" w:hAnsi="Calibri" w:cs="Calibri"/>
        </w:rPr>
        <w:t xml:space="preserve">Referral and POS from ACRC for evaluation or provision of ongoing services </w:t>
      </w:r>
      <w:r w:rsidR="001C4E4F">
        <w:rPr>
          <w:rFonts w:ascii="Calibri" w:hAnsi="Calibri" w:cs="Calibri"/>
        </w:rPr>
        <w:t>if</w:t>
      </w:r>
      <w:r w:rsidR="003D7970">
        <w:rPr>
          <w:rFonts w:ascii="Calibri" w:hAnsi="Calibri" w:cs="Calibri"/>
        </w:rPr>
        <w:t xml:space="preserve"> determined </w:t>
      </w:r>
      <w:r w:rsidR="001C4E4F">
        <w:rPr>
          <w:rFonts w:ascii="Calibri" w:hAnsi="Calibri" w:cs="Calibri"/>
        </w:rPr>
        <w:t xml:space="preserve">to be eligible </w:t>
      </w:r>
      <w:r w:rsidR="003D7970">
        <w:rPr>
          <w:rFonts w:ascii="Calibri" w:hAnsi="Calibri" w:cs="Calibri"/>
        </w:rPr>
        <w:t>by the IFSP Team.</w:t>
      </w:r>
    </w:p>
    <w:p w14:paraId="0EA3E7FF" w14:textId="0502B76C" w:rsidR="00EB0941" w:rsidRDefault="00000000" w:rsidP="00EB0941">
      <w:pPr>
        <w:rPr>
          <w:rFonts w:ascii="Calibri" w:hAnsi="Calibri" w:cs="Calibri"/>
        </w:rPr>
      </w:pPr>
      <w:sdt>
        <w:sdtPr>
          <w:rPr>
            <w:rFonts w:ascii="Calibri" w:hAnsi="Calibri" w:cs="Calibri"/>
            <w:shd w:val="clear" w:color="auto" w:fill="D1D1D1" w:themeFill="background2" w:themeFillShade="E6"/>
          </w:rPr>
          <w:id w:val="1987587257"/>
          <w14:checkbox>
            <w14:checked w14:val="0"/>
            <w14:checkedState w14:val="2612" w14:font="MS Gothic"/>
            <w14:uncheckedState w14:val="2610" w14:font="MS Gothic"/>
          </w14:checkbox>
        </w:sdtPr>
        <w:sdtContent>
          <w:r w:rsidR="00EB0941">
            <w:rPr>
              <w:rFonts w:ascii="MS Gothic" w:eastAsia="MS Gothic" w:hAnsi="MS Gothic" w:cs="Calibri" w:hint="eastAsia"/>
              <w:shd w:val="clear" w:color="auto" w:fill="D1D1D1" w:themeFill="background2" w:themeFillShade="E6"/>
            </w:rPr>
            <w:t>☐</w:t>
          </w:r>
        </w:sdtContent>
      </w:sdt>
      <w:r w:rsidR="00EB0941" w:rsidRPr="00EB0941">
        <w:rPr>
          <w:rFonts w:ascii="Calibri" w:hAnsi="Calibri" w:cs="Calibri"/>
        </w:rPr>
        <w:t>Developmental Delay</w:t>
      </w:r>
      <w:r w:rsidR="00EB0941">
        <w:rPr>
          <w:rFonts w:ascii="Calibri" w:hAnsi="Calibri" w:cs="Calibri"/>
        </w:rPr>
        <w:t>-</w:t>
      </w:r>
      <w:r w:rsidR="00EB0941" w:rsidRPr="00EB0941">
        <w:rPr>
          <w:rFonts w:ascii="Calibri" w:hAnsi="Calibri" w:cs="Calibri"/>
        </w:rPr>
        <w:t>A developmental delay exists if there is a significant difference pursuant to 52082 between the infant's or toddler's current level of functioning and the expected level of development for his or her age in one or more of the following developmental areas:</w:t>
      </w:r>
      <w:r w:rsidR="00EB0941">
        <w:rPr>
          <w:rFonts w:ascii="Calibri" w:hAnsi="Calibri" w:cs="Calibri"/>
        </w:rPr>
        <w:t xml:space="preserve"> </w:t>
      </w:r>
      <w:r w:rsidR="00EB0941" w:rsidRPr="00EB0941">
        <w:rPr>
          <w:rFonts w:ascii="Calibri" w:hAnsi="Calibri" w:cs="Calibri"/>
        </w:rPr>
        <w:t>(1) Cognitive;</w:t>
      </w:r>
      <w:r w:rsidR="00EB0941">
        <w:rPr>
          <w:rFonts w:ascii="Calibri" w:hAnsi="Calibri" w:cs="Calibri"/>
        </w:rPr>
        <w:t xml:space="preserve"> </w:t>
      </w:r>
      <w:r w:rsidR="00EB0941" w:rsidRPr="00EB0941">
        <w:rPr>
          <w:rFonts w:ascii="Calibri" w:hAnsi="Calibri" w:cs="Calibri"/>
        </w:rPr>
        <w:t>(2) Physical: including fine and gross motor, vision, and hearing;</w:t>
      </w:r>
      <w:r w:rsidR="009B3D54">
        <w:rPr>
          <w:rFonts w:ascii="Calibri" w:hAnsi="Calibri" w:cs="Calibri"/>
        </w:rPr>
        <w:t xml:space="preserve"> </w:t>
      </w:r>
      <w:r w:rsidR="00EB0941" w:rsidRPr="00EB0941">
        <w:rPr>
          <w:rFonts w:ascii="Calibri" w:hAnsi="Calibri" w:cs="Calibri"/>
        </w:rPr>
        <w:t>(3) Communication</w:t>
      </w:r>
      <w:r w:rsidR="00EB0941">
        <w:rPr>
          <w:rFonts w:ascii="Calibri" w:hAnsi="Calibri" w:cs="Calibri"/>
        </w:rPr>
        <w:t>-</w:t>
      </w:r>
      <w:r w:rsidR="009B3D54">
        <w:rPr>
          <w:rFonts w:ascii="Calibri" w:hAnsi="Calibri" w:cs="Calibri"/>
        </w:rPr>
        <w:t xml:space="preserve"> </w:t>
      </w:r>
      <w:r w:rsidR="00EB0941">
        <w:rPr>
          <w:rFonts w:ascii="Calibri" w:hAnsi="Calibri" w:cs="Calibri"/>
        </w:rPr>
        <w:t>receptive or expressive</w:t>
      </w:r>
      <w:r w:rsidR="00EB0941" w:rsidRPr="00EB0941">
        <w:rPr>
          <w:rFonts w:ascii="Calibri" w:hAnsi="Calibri" w:cs="Calibri"/>
        </w:rPr>
        <w:t>;</w:t>
      </w:r>
      <w:r w:rsidR="00EB0941">
        <w:rPr>
          <w:rFonts w:ascii="Calibri" w:hAnsi="Calibri" w:cs="Calibri"/>
        </w:rPr>
        <w:t xml:space="preserve"> </w:t>
      </w:r>
      <w:r w:rsidR="00EB0941" w:rsidRPr="00EB0941">
        <w:rPr>
          <w:rFonts w:ascii="Calibri" w:hAnsi="Calibri" w:cs="Calibri"/>
        </w:rPr>
        <w:t>(4) Social or emotional;</w:t>
      </w:r>
      <w:r w:rsidR="00EB0941">
        <w:rPr>
          <w:rFonts w:ascii="Calibri" w:hAnsi="Calibri" w:cs="Calibri"/>
        </w:rPr>
        <w:t xml:space="preserve"> </w:t>
      </w:r>
      <w:r w:rsidR="00EB0941" w:rsidRPr="00EB0941">
        <w:rPr>
          <w:rFonts w:ascii="Calibri" w:hAnsi="Calibri" w:cs="Calibri"/>
        </w:rPr>
        <w:t>(5) Adaptive.</w:t>
      </w:r>
    </w:p>
    <w:p w14:paraId="0D8D15BB" w14:textId="5C2E0638" w:rsidR="009B3D54" w:rsidRPr="009B3D54" w:rsidRDefault="00000000" w:rsidP="009B3D54">
      <w:pPr>
        <w:rPr>
          <w:rFonts w:ascii="Calibri" w:hAnsi="Calibri" w:cs="Calibri"/>
        </w:rPr>
      </w:pPr>
      <w:sdt>
        <w:sdtPr>
          <w:rPr>
            <w:rFonts w:ascii="Calibri" w:hAnsi="Calibri" w:cs="Calibri"/>
            <w:shd w:val="clear" w:color="auto" w:fill="D1D1D1" w:themeFill="background2" w:themeFillShade="E6"/>
          </w:rPr>
          <w:id w:val="817387354"/>
          <w14:checkbox>
            <w14:checked w14:val="0"/>
            <w14:checkedState w14:val="2612" w14:font="MS Gothic"/>
            <w14:uncheckedState w14:val="2610" w14:font="MS Gothic"/>
          </w14:checkbox>
        </w:sdtPr>
        <w:sdtContent>
          <w:r w:rsidR="009B3D54">
            <w:rPr>
              <w:rFonts w:ascii="MS Gothic" w:eastAsia="MS Gothic" w:hAnsi="MS Gothic" w:cs="Calibri" w:hint="eastAsia"/>
              <w:shd w:val="clear" w:color="auto" w:fill="D1D1D1" w:themeFill="background2" w:themeFillShade="E6"/>
            </w:rPr>
            <w:t>☐</w:t>
          </w:r>
        </w:sdtContent>
      </w:sdt>
      <w:r w:rsidR="009B3D54" w:rsidRPr="009B3D54">
        <w:rPr>
          <w:rFonts w:ascii="Calibri" w:hAnsi="Calibri" w:cs="Calibri"/>
        </w:rPr>
        <w:t>Established Risk</w:t>
      </w:r>
      <w:r w:rsidR="009B3D54">
        <w:rPr>
          <w:rFonts w:ascii="Calibri" w:hAnsi="Calibri" w:cs="Calibri"/>
        </w:rPr>
        <w:t xml:space="preserve">- </w:t>
      </w:r>
      <w:r w:rsidR="009B3D54" w:rsidRPr="009B3D54">
        <w:rPr>
          <w:rFonts w:ascii="Calibri" w:hAnsi="Calibri" w:cs="Calibri"/>
        </w:rPr>
        <w:t>An established risk condition exists when an infant or toddler has a condition of known etiology which has a high probability of resulting in developmental delay; or</w:t>
      </w:r>
    </w:p>
    <w:p w14:paraId="78874D12" w14:textId="0B4E51F6" w:rsidR="009B3D54" w:rsidRPr="009B3D54" w:rsidRDefault="009B3D54" w:rsidP="009B3D54">
      <w:pPr>
        <w:rPr>
          <w:rFonts w:ascii="Calibri" w:hAnsi="Calibri" w:cs="Calibri"/>
        </w:rPr>
      </w:pPr>
      <w:r w:rsidRPr="009B3D54">
        <w:rPr>
          <w:rFonts w:ascii="Calibri" w:hAnsi="Calibri" w:cs="Calibri"/>
        </w:rPr>
        <w:t>An established risk condition exists when an infant or toddler has a solely low incidence disability.</w:t>
      </w:r>
    </w:p>
    <w:p w14:paraId="09358579" w14:textId="2EEBE38B" w:rsidR="00EB0941" w:rsidRDefault="00000000" w:rsidP="007B4154">
      <w:pPr>
        <w:rPr>
          <w:rFonts w:ascii="Calibri" w:hAnsi="Calibri" w:cs="Calibri"/>
        </w:rPr>
      </w:pPr>
      <w:sdt>
        <w:sdtPr>
          <w:rPr>
            <w:rFonts w:ascii="Calibri" w:hAnsi="Calibri" w:cs="Calibri"/>
            <w:shd w:val="clear" w:color="auto" w:fill="D1D1D1" w:themeFill="background2" w:themeFillShade="E6"/>
          </w:rPr>
          <w:id w:val="-2121441803"/>
          <w14:checkbox>
            <w14:checked w14:val="0"/>
            <w14:checkedState w14:val="2612" w14:font="MS Gothic"/>
            <w14:uncheckedState w14:val="2610" w14:font="MS Gothic"/>
          </w14:checkbox>
        </w:sdtPr>
        <w:sdtContent>
          <w:r w:rsidR="009B3D54" w:rsidRPr="009B3D54">
            <w:rPr>
              <w:rFonts w:ascii="MS Gothic" w:eastAsia="MS Gothic" w:hAnsi="MS Gothic" w:cs="Calibri" w:hint="eastAsia"/>
              <w:shd w:val="clear" w:color="auto" w:fill="D1D1D1" w:themeFill="background2" w:themeFillShade="E6"/>
            </w:rPr>
            <w:t>☐</w:t>
          </w:r>
        </w:sdtContent>
      </w:sdt>
      <w:r w:rsidR="009B3D54" w:rsidRPr="009B3D54">
        <w:rPr>
          <w:rFonts w:ascii="Calibri" w:hAnsi="Calibri" w:cs="Calibri"/>
        </w:rPr>
        <w:t>High Risk for Developmental Disability</w:t>
      </w:r>
      <w:r w:rsidR="009B3D54">
        <w:rPr>
          <w:rFonts w:ascii="Calibri" w:hAnsi="Calibri" w:cs="Calibri"/>
        </w:rPr>
        <w:t xml:space="preserve">- </w:t>
      </w:r>
      <w:r w:rsidR="009B3D54" w:rsidRPr="009B3D54">
        <w:rPr>
          <w:rFonts w:ascii="Calibri" w:hAnsi="Calibri" w:cs="Calibri"/>
        </w:rPr>
        <w:t>High risk for a developmental disability exists when a multidisciplinary team determines that an infant or toddler has a combination of two or more of the following factors that requires early intervention services based on evaluation and assessment pursuant to section </w:t>
      </w:r>
      <w:hyperlink r:id="rId15" w:history="1">
        <w:r w:rsidR="009B3D54" w:rsidRPr="009B3D54">
          <w:rPr>
            <w:rStyle w:val="Hyperlink"/>
            <w:rFonts w:ascii="Calibri" w:hAnsi="Calibri" w:cs="Calibri"/>
          </w:rPr>
          <w:t>52082</w:t>
        </w:r>
      </w:hyperlink>
      <w:r w:rsidR="009B3D54" w:rsidRPr="009B3D54">
        <w:rPr>
          <w:rFonts w:ascii="Calibri" w:hAnsi="Calibri" w:cs="Calibri"/>
        </w:rPr>
        <w:t> and section </w:t>
      </w:r>
      <w:hyperlink r:id="rId16" w:history="1">
        <w:r w:rsidR="009B3D54" w:rsidRPr="009B3D54">
          <w:rPr>
            <w:rStyle w:val="Hyperlink"/>
            <w:rFonts w:ascii="Calibri" w:hAnsi="Calibri" w:cs="Calibri"/>
          </w:rPr>
          <w:t>52084</w:t>
        </w:r>
      </w:hyperlink>
      <w:r w:rsidR="009B3D54">
        <w:rPr>
          <w:rFonts w:ascii="Calibri" w:hAnsi="Calibri" w:cs="Calibri"/>
        </w:rPr>
        <w:t>.</w:t>
      </w:r>
    </w:p>
    <w:p w14:paraId="09AB0D7D" w14:textId="28705F1C" w:rsidR="009B3D54" w:rsidRPr="009B3D54" w:rsidRDefault="00000000" w:rsidP="009B3D54">
      <w:pPr>
        <w:rPr>
          <w:rFonts w:ascii="Calibri" w:hAnsi="Calibri" w:cs="Calibri"/>
        </w:rPr>
      </w:pPr>
      <w:sdt>
        <w:sdtPr>
          <w:rPr>
            <w:rFonts w:ascii="Calibri" w:hAnsi="Calibri" w:cs="Calibri"/>
            <w:shd w:val="clear" w:color="auto" w:fill="D1D1D1" w:themeFill="background2" w:themeFillShade="E6"/>
          </w:rPr>
          <w:id w:val="1675988623"/>
          <w14:checkbox>
            <w14:checked w14:val="0"/>
            <w14:checkedState w14:val="2612" w14:font="MS Gothic"/>
            <w14:uncheckedState w14:val="2610" w14:font="MS Gothic"/>
          </w14:checkbox>
        </w:sdtPr>
        <w:sdtContent>
          <w:r w:rsidR="009B3D54" w:rsidRPr="009B3D54">
            <w:rPr>
              <w:rFonts w:ascii="MS Gothic" w:eastAsia="MS Gothic" w:hAnsi="MS Gothic" w:cs="Calibri" w:hint="eastAsia"/>
              <w:shd w:val="clear" w:color="auto" w:fill="D1D1D1" w:themeFill="background2" w:themeFillShade="E6"/>
            </w:rPr>
            <w:t>☐</w:t>
          </w:r>
        </w:sdtContent>
      </w:sdt>
      <w:r w:rsidR="009B3D54" w:rsidRPr="009B3D54">
        <w:rPr>
          <w:rFonts w:ascii="Calibri" w:hAnsi="Calibri" w:cs="Calibri"/>
        </w:rPr>
        <w:t>A developmental delay shall not be determined based on:</w:t>
      </w:r>
    </w:p>
    <w:p w14:paraId="4C501B74" w14:textId="58EB4C70" w:rsidR="009B3D54" w:rsidRDefault="009B3D54" w:rsidP="007B4154">
      <w:pPr>
        <w:rPr>
          <w:rFonts w:ascii="Calibri" w:hAnsi="Calibri" w:cs="Calibri"/>
        </w:rPr>
      </w:pPr>
      <w:r w:rsidRPr="009B3D54">
        <w:rPr>
          <w:rFonts w:ascii="Calibri" w:hAnsi="Calibri" w:cs="Calibri"/>
        </w:rPr>
        <w:t>(1) Temporary physical disability;</w:t>
      </w:r>
      <w:r>
        <w:rPr>
          <w:rFonts w:ascii="Calibri" w:hAnsi="Calibri" w:cs="Calibri"/>
        </w:rPr>
        <w:t xml:space="preserve"> </w:t>
      </w:r>
      <w:r w:rsidRPr="009B3D54">
        <w:rPr>
          <w:rFonts w:ascii="Calibri" w:hAnsi="Calibri" w:cs="Calibri"/>
        </w:rPr>
        <w:t>(2) Cultural or economic factors;</w:t>
      </w:r>
      <w:r>
        <w:rPr>
          <w:rFonts w:ascii="Calibri" w:hAnsi="Calibri" w:cs="Calibri"/>
        </w:rPr>
        <w:t xml:space="preserve"> </w:t>
      </w:r>
      <w:r w:rsidRPr="009B3D54">
        <w:rPr>
          <w:rFonts w:ascii="Calibri" w:hAnsi="Calibri" w:cs="Calibri"/>
        </w:rPr>
        <w:t>(3) The normal process of second language acquisition; or</w:t>
      </w:r>
      <w:r>
        <w:rPr>
          <w:rFonts w:ascii="Calibri" w:hAnsi="Calibri" w:cs="Calibri"/>
        </w:rPr>
        <w:t xml:space="preserve"> </w:t>
      </w:r>
      <w:r w:rsidRPr="009B3D54">
        <w:rPr>
          <w:rFonts w:ascii="Calibri" w:hAnsi="Calibri" w:cs="Calibri"/>
        </w:rPr>
        <w:t>(4) Manifestation of dialect and sociolinguistic variance.</w:t>
      </w:r>
    </w:p>
    <w:p w14:paraId="10FEC5E0" w14:textId="7496B016" w:rsidR="005F6D8F" w:rsidRPr="007B4154" w:rsidRDefault="00000000" w:rsidP="007B4154">
      <w:pPr>
        <w:rPr>
          <w:rFonts w:ascii="Calibri" w:hAnsi="Calibri" w:cs="Calibri"/>
        </w:rPr>
      </w:pPr>
      <w:sdt>
        <w:sdtPr>
          <w:rPr>
            <w:rFonts w:ascii="Calibri" w:hAnsi="Calibri" w:cs="Calibri"/>
            <w:shd w:val="clear" w:color="auto" w:fill="D1D1D1" w:themeFill="background2" w:themeFillShade="E6"/>
          </w:rPr>
          <w:id w:val="-2107178709"/>
          <w14:checkbox>
            <w14:checked w14:val="0"/>
            <w14:checkedState w14:val="2612" w14:font="MS Gothic"/>
            <w14:uncheckedState w14:val="2610" w14:font="MS Gothic"/>
          </w14:checkbox>
        </w:sdtPr>
        <w:sdtContent>
          <w:r w:rsidR="00435B87">
            <w:rPr>
              <w:rFonts w:ascii="MS Gothic" w:eastAsia="MS Gothic" w:hAnsi="MS Gothic" w:cs="Calibri" w:hint="eastAsia"/>
              <w:shd w:val="clear" w:color="auto" w:fill="D1D1D1" w:themeFill="background2" w:themeFillShade="E6"/>
            </w:rPr>
            <w:t>☐</w:t>
          </w:r>
        </w:sdtContent>
      </w:sdt>
      <w:r w:rsidR="005F6D8F">
        <w:rPr>
          <w:rFonts w:ascii="Calibri" w:hAnsi="Calibri" w:cs="Calibri"/>
        </w:rPr>
        <w:t xml:space="preserve">Caregivers must agree to participate </w:t>
      </w:r>
      <w:r w:rsidR="005E17B7">
        <w:rPr>
          <w:rFonts w:ascii="Calibri" w:hAnsi="Calibri" w:cs="Calibri"/>
        </w:rPr>
        <w:t xml:space="preserve">in a coaching model of intervention that supports </w:t>
      </w:r>
      <w:r w:rsidR="00F53626">
        <w:rPr>
          <w:rFonts w:ascii="Calibri" w:hAnsi="Calibri" w:cs="Calibri"/>
        </w:rPr>
        <w:t>generalization of skills in daily routines.</w:t>
      </w:r>
    </w:p>
    <w:p w14:paraId="2B6C9C65" w14:textId="21E6C4E8" w:rsidR="007B4154" w:rsidRPr="007B4154" w:rsidRDefault="00000000" w:rsidP="007B4154">
      <w:pPr>
        <w:rPr>
          <w:rFonts w:ascii="Calibri" w:hAnsi="Calibri" w:cs="Calibri"/>
        </w:rPr>
      </w:pPr>
      <w:sdt>
        <w:sdtPr>
          <w:rPr>
            <w:rFonts w:ascii="Calibri" w:hAnsi="Calibri" w:cs="Calibri"/>
            <w:shd w:val="clear" w:color="auto" w:fill="D1D1D1" w:themeFill="background2" w:themeFillShade="E6"/>
          </w:rPr>
          <w:id w:val="1853298294"/>
          <w14:checkbox>
            <w14:checked w14:val="0"/>
            <w14:checkedState w14:val="2612" w14:font="MS Gothic"/>
            <w14:uncheckedState w14:val="2610" w14:font="MS Gothic"/>
          </w14:checkbox>
        </w:sdtPr>
        <w:sdtContent>
          <w:r w:rsidR="00113F83">
            <w:rPr>
              <w:rFonts w:ascii="MS Gothic" w:eastAsia="MS Gothic" w:hAnsi="MS Gothic" w:cs="Calibri" w:hint="eastAsia"/>
              <w:shd w:val="clear" w:color="auto" w:fill="D1D1D1" w:themeFill="background2" w:themeFillShade="E6"/>
            </w:rPr>
            <w:t>☐</w:t>
          </w:r>
        </w:sdtContent>
      </w:sdt>
      <w:r w:rsidR="007B4154" w:rsidRPr="007B4154">
        <w:rPr>
          <w:rFonts w:ascii="Calibri" w:hAnsi="Calibri" w:cs="Calibri"/>
        </w:rPr>
        <w:t>Any other prerequisites required for participation in the program</w:t>
      </w:r>
      <w:r w:rsidR="00CC3965">
        <w:rPr>
          <w:rFonts w:ascii="Calibri" w:hAnsi="Calibri" w:cs="Calibri"/>
        </w:rPr>
        <w:t xml:space="preserve">: </w:t>
      </w:r>
      <w:r w:rsidR="00CC3965">
        <w:rPr>
          <w:rFonts w:ascii="Calibri" w:hAnsi="Calibri" w:cs="Calibri"/>
          <w:color w:val="000000" w:themeColor="text1"/>
          <w:highlight w:val="yellow"/>
        </w:rPr>
        <w:t>[</w:t>
      </w:r>
      <w:r w:rsidR="00F83C4C">
        <w:rPr>
          <w:rFonts w:ascii="Calibri" w:hAnsi="Calibri" w:cs="Calibri"/>
          <w:color w:val="000000" w:themeColor="text1"/>
          <w:highlight w:val="yellow"/>
        </w:rPr>
        <w:t>Check box, d</w:t>
      </w:r>
      <w:r w:rsidR="00CC3965">
        <w:rPr>
          <w:rFonts w:ascii="Calibri" w:hAnsi="Calibri" w:cs="Calibri"/>
          <w:color w:val="000000" w:themeColor="text1"/>
          <w:highlight w:val="yellow"/>
        </w:rPr>
        <w:t xml:space="preserve">escribe </w:t>
      </w:r>
      <w:r w:rsidR="00F83C4C">
        <w:rPr>
          <w:rFonts w:ascii="Calibri" w:hAnsi="Calibri" w:cs="Calibri"/>
          <w:color w:val="000000" w:themeColor="text1"/>
          <w:highlight w:val="yellow"/>
        </w:rPr>
        <w:t>any other prerequisites, or N/A</w:t>
      </w:r>
      <w:r w:rsidR="00CC3965" w:rsidRPr="00C60925">
        <w:rPr>
          <w:rFonts w:ascii="Calibri" w:hAnsi="Calibri" w:cs="Calibri"/>
          <w:color w:val="000000" w:themeColor="text1"/>
          <w:highlight w:val="yellow"/>
        </w:rPr>
        <w:t>]</w:t>
      </w:r>
    </w:p>
    <w:p w14:paraId="115F5BEB" w14:textId="77777777" w:rsidR="00CC3965" w:rsidRDefault="00CC3965" w:rsidP="007B4154">
      <w:pPr>
        <w:rPr>
          <w:rFonts w:ascii="Calibri" w:hAnsi="Calibri" w:cs="Calibri"/>
        </w:rPr>
      </w:pPr>
    </w:p>
    <w:p w14:paraId="06F1906C" w14:textId="77B32EB6" w:rsidR="00CC3965" w:rsidRPr="00CC3965" w:rsidRDefault="00CC3965" w:rsidP="007B4154">
      <w:pPr>
        <w:rPr>
          <w:rFonts w:ascii="Calibri" w:hAnsi="Calibri" w:cs="Calibri"/>
        </w:rPr>
      </w:pPr>
      <w:r w:rsidRPr="00CC3965">
        <w:rPr>
          <w:rFonts w:ascii="Calibri" w:hAnsi="Calibri" w:cs="Calibri"/>
          <w:bCs/>
          <w:u w:val="single"/>
        </w:rPr>
        <w:t>Exit Criteria</w:t>
      </w:r>
    </w:p>
    <w:p w14:paraId="41E999FC" w14:textId="152FEEBE" w:rsidR="00097E9A" w:rsidRPr="00E73A19" w:rsidRDefault="007B4154" w:rsidP="00097E9A">
      <w:pPr>
        <w:rPr>
          <w:rFonts w:ascii="Calibri" w:hAnsi="Calibri" w:cs="Calibri"/>
        </w:rPr>
      </w:pPr>
      <w:r w:rsidRPr="007B4154">
        <w:rPr>
          <w:rFonts w:ascii="Calibri" w:hAnsi="Calibri" w:cs="Calibri"/>
        </w:rPr>
        <w:t>The level of skills and ability development which would indicate that placement in the vendor's program may no longer meet the consumer's needs.</w:t>
      </w:r>
      <w:r w:rsidR="007B048B">
        <w:rPr>
          <w:rFonts w:ascii="Calibri" w:hAnsi="Calibri" w:cs="Calibri"/>
        </w:rPr>
        <w:t xml:space="preserve"> </w:t>
      </w:r>
      <w:r w:rsidR="007B048B" w:rsidRPr="00C60925">
        <w:rPr>
          <w:rFonts w:ascii="Calibri" w:hAnsi="Calibri" w:cs="Calibri"/>
          <w:color w:val="000000" w:themeColor="text1"/>
          <w:highlight w:val="yellow"/>
        </w:rPr>
        <w:t>[</w:t>
      </w:r>
      <w:r w:rsidR="007B048B">
        <w:rPr>
          <w:rFonts w:ascii="Calibri" w:hAnsi="Calibri" w:cs="Calibri"/>
          <w:color w:val="000000" w:themeColor="text1"/>
          <w:highlight w:val="yellow"/>
        </w:rPr>
        <w:t>Check boxes to agree</w:t>
      </w:r>
      <w:r w:rsidR="007B048B" w:rsidRPr="00C60925">
        <w:rPr>
          <w:rFonts w:ascii="Calibri" w:hAnsi="Calibri" w:cs="Calibri"/>
          <w:color w:val="000000" w:themeColor="text1"/>
          <w:highlight w:val="yellow"/>
        </w:rPr>
        <w:t>]</w:t>
      </w:r>
    </w:p>
    <w:p w14:paraId="1DE676EB" w14:textId="14EB00F9" w:rsidR="007B048B" w:rsidRPr="007B048B" w:rsidRDefault="00000000" w:rsidP="00097E9A">
      <w:pPr>
        <w:ind w:right="-720"/>
        <w:rPr>
          <w:rFonts w:ascii="Calibri" w:hAnsi="Calibri" w:cs="Calibri"/>
          <w:bCs/>
        </w:rPr>
      </w:pPr>
      <w:sdt>
        <w:sdtPr>
          <w:rPr>
            <w:rFonts w:ascii="Calibri" w:hAnsi="Calibri" w:cs="Calibri"/>
            <w:bCs/>
            <w:shd w:val="clear" w:color="auto" w:fill="D1D1D1" w:themeFill="background2" w:themeFillShade="E6"/>
          </w:rPr>
          <w:id w:val="912283840"/>
          <w14:checkbox>
            <w14:checked w14:val="0"/>
            <w14:checkedState w14:val="2612" w14:font="MS Gothic"/>
            <w14:uncheckedState w14:val="2610" w14:font="MS Gothic"/>
          </w14:checkbox>
        </w:sdtPr>
        <w:sdtContent>
          <w:r w:rsidR="000D0A65" w:rsidRPr="000D0A65">
            <w:rPr>
              <w:rFonts w:ascii="MS Gothic" w:eastAsia="MS Gothic" w:hAnsi="MS Gothic" w:cs="Calibri" w:hint="eastAsia"/>
              <w:bCs/>
              <w:shd w:val="clear" w:color="auto" w:fill="D1D1D1" w:themeFill="background2" w:themeFillShade="E6"/>
            </w:rPr>
            <w:t>☐</w:t>
          </w:r>
        </w:sdtContent>
      </w:sdt>
      <w:r w:rsidR="007B048B" w:rsidRPr="007B048B">
        <w:rPr>
          <w:rFonts w:ascii="Calibri" w:hAnsi="Calibri" w:cs="Calibri"/>
          <w:bCs/>
        </w:rPr>
        <w:t>C</w:t>
      </w:r>
      <w:r w:rsidR="00097E9A" w:rsidRPr="007B048B">
        <w:rPr>
          <w:rFonts w:ascii="Calibri" w:hAnsi="Calibri" w:cs="Calibri"/>
          <w:bCs/>
        </w:rPr>
        <w:t>lient reaches the age of 36 months</w:t>
      </w:r>
      <w:r w:rsidR="007B048B" w:rsidRPr="007B048B">
        <w:rPr>
          <w:rFonts w:ascii="Calibri" w:hAnsi="Calibri" w:cs="Calibri"/>
          <w:bCs/>
        </w:rPr>
        <w:t>.</w:t>
      </w:r>
      <w:r w:rsidR="00097E9A" w:rsidRPr="007B048B">
        <w:rPr>
          <w:rFonts w:ascii="Calibri" w:hAnsi="Calibri" w:cs="Calibri"/>
          <w:bCs/>
        </w:rPr>
        <w:t xml:space="preserve"> </w:t>
      </w:r>
    </w:p>
    <w:p w14:paraId="063B8BC4" w14:textId="0CD34AFB" w:rsidR="007B048B" w:rsidRPr="007B048B" w:rsidRDefault="00000000" w:rsidP="00097E9A">
      <w:pPr>
        <w:ind w:right="-720"/>
        <w:rPr>
          <w:rFonts w:ascii="Calibri" w:hAnsi="Calibri" w:cs="Calibri"/>
        </w:rPr>
      </w:pPr>
      <w:sdt>
        <w:sdtPr>
          <w:rPr>
            <w:rFonts w:ascii="Calibri" w:hAnsi="Calibri" w:cs="Calibri"/>
            <w:bCs/>
            <w:shd w:val="clear" w:color="auto" w:fill="D1D1D1" w:themeFill="background2" w:themeFillShade="E6"/>
          </w:rPr>
          <w:id w:val="-1908980617"/>
          <w14:checkbox>
            <w14:checked w14:val="0"/>
            <w14:checkedState w14:val="2612" w14:font="MS Gothic"/>
            <w14:uncheckedState w14:val="2610" w14:font="MS Gothic"/>
          </w14:checkbox>
        </w:sdtPr>
        <w:sdtContent>
          <w:r w:rsidR="000D0A65">
            <w:rPr>
              <w:rFonts w:ascii="MS Gothic" w:eastAsia="MS Gothic" w:hAnsi="MS Gothic" w:cs="Calibri" w:hint="eastAsia"/>
              <w:bCs/>
              <w:shd w:val="clear" w:color="auto" w:fill="D1D1D1" w:themeFill="background2" w:themeFillShade="E6"/>
            </w:rPr>
            <w:t>☐</w:t>
          </w:r>
        </w:sdtContent>
      </w:sdt>
      <w:r w:rsidR="007B048B" w:rsidRPr="007B048B">
        <w:rPr>
          <w:rFonts w:ascii="Calibri" w:hAnsi="Calibri" w:cs="Calibri"/>
          <w:bCs/>
        </w:rPr>
        <w:t>C</w:t>
      </w:r>
      <w:r w:rsidR="00097E9A" w:rsidRPr="007B048B">
        <w:rPr>
          <w:rFonts w:ascii="Calibri" w:hAnsi="Calibri" w:cs="Calibri"/>
          <w:bCs/>
        </w:rPr>
        <w:t xml:space="preserve">lient has </w:t>
      </w:r>
      <w:r w:rsidR="00097E9A" w:rsidRPr="007B048B">
        <w:rPr>
          <w:rFonts w:ascii="Calibri" w:hAnsi="Calibri" w:cs="Calibri"/>
        </w:rPr>
        <w:t>achieved age-expected levels of development</w:t>
      </w:r>
      <w:r w:rsidR="007B048B" w:rsidRPr="007B048B">
        <w:rPr>
          <w:rFonts w:ascii="Calibri" w:hAnsi="Calibri" w:cs="Calibri"/>
        </w:rPr>
        <w:t>.</w:t>
      </w:r>
    </w:p>
    <w:p w14:paraId="507988D7" w14:textId="1BA67E6D" w:rsidR="007B048B" w:rsidRPr="007B048B" w:rsidRDefault="00000000" w:rsidP="00097E9A">
      <w:pPr>
        <w:ind w:right="-720"/>
        <w:rPr>
          <w:rFonts w:ascii="Calibri" w:hAnsi="Calibri" w:cs="Calibri"/>
        </w:rPr>
      </w:pPr>
      <w:sdt>
        <w:sdtPr>
          <w:rPr>
            <w:rFonts w:ascii="Calibri" w:hAnsi="Calibri" w:cs="Calibri"/>
            <w:shd w:val="clear" w:color="auto" w:fill="D1D1D1" w:themeFill="background2" w:themeFillShade="E6"/>
          </w:rPr>
          <w:id w:val="382225946"/>
          <w14:checkbox>
            <w14:checked w14:val="0"/>
            <w14:checkedState w14:val="2612" w14:font="MS Gothic"/>
            <w14:uncheckedState w14:val="2610" w14:font="MS Gothic"/>
          </w14:checkbox>
        </w:sdtPr>
        <w:sdtContent>
          <w:r w:rsidR="000D0A65" w:rsidRPr="000D0A65">
            <w:rPr>
              <w:rFonts w:ascii="MS Gothic" w:eastAsia="MS Gothic" w:hAnsi="MS Gothic" w:cs="Calibri" w:hint="eastAsia"/>
              <w:shd w:val="clear" w:color="auto" w:fill="D1D1D1" w:themeFill="background2" w:themeFillShade="E6"/>
            </w:rPr>
            <w:t>☐</w:t>
          </w:r>
        </w:sdtContent>
      </w:sdt>
      <w:r w:rsidR="007B048B" w:rsidRPr="007B048B">
        <w:rPr>
          <w:rFonts w:ascii="Calibri" w:hAnsi="Calibri" w:cs="Calibri"/>
        </w:rPr>
        <w:t>N</w:t>
      </w:r>
      <w:r w:rsidR="00097E9A" w:rsidRPr="007B048B">
        <w:rPr>
          <w:rFonts w:ascii="Calibri" w:hAnsi="Calibri" w:cs="Calibri"/>
        </w:rPr>
        <w:t>on-participation in the program despite attempts to address barriers</w:t>
      </w:r>
      <w:r w:rsidR="007B048B" w:rsidRPr="007B048B">
        <w:rPr>
          <w:rFonts w:ascii="Calibri" w:hAnsi="Calibri" w:cs="Calibri"/>
        </w:rPr>
        <w:t>.</w:t>
      </w:r>
    </w:p>
    <w:p w14:paraId="13EE3874" w14:textId="260E67A6" w:rsidR="007B048B" w:rsidRPr="007B048B" w:rsidRDefault="00000000" w:rsidP="00097E9A">
      <w:pPr>
        <w:ind w:right="-720"/>
        <w:rPr>
          <w:rFonts w:ascii="Calibri" w:hAnsi="Calibri" w:cs="Calibri"/>
          <w:bCs/>
        </w:rPr>
      </w:pPr>
      <w:sdt>
        <w:sdtPr>
          <w:rPr>
            <w:rFonts w:ascii="Calibri" w:hAnsi="Calibri" w:cs="Calibri"/>
            <w:shd w:val="clear" w:color="auto" w:fill="D1D1D1" w:themeFill="background2" w:themeFillShade="E6"/>
          </w:rPr>
          <w:id w:val="1515499968"/>
          <w14:checkbox>
            <w14:checked w14:val="0"/>
            <w14:checkedState w14:val="2612" w14:font="MS Gothic"/>
            <w14:uncheckedState w14:val="2610" w14:font="MS Gothic"/>
          </w14:checkbox>
        </w:sdtPr>
        <w:sdtContent>
          <w:r w:rsidR="000D0A65" w:rsidRPr="000D0A65">
            <w:rPr>
              <w:rFonts w:ascii="MS Gothic" w:eastAsia="MS Gothic" w:hAnsi="MS Gothic" w:cs="Calibri" w:hint="eastAsia"/>
              <w:shd w:val="clear" w:color="auto" w:fill="D1D1D1" w:themeFill="background2" w:themeFillShade="E6"/>
            </w:rPr>
            <w:t>☐</w:t>
          </w:r>
        </w:sdtContent>
      </w:sdt>
      <w:r w:rsidR="007B048B" w:rsidRPr="007B048B">
        <w:rPr>
          <w:rFonts w:ascii="Calibri" w:hAnsi="Calibri" w:cs="Calibri"/>
        </w:rPr>
        <w:t>C</w:t>
      </w:r>
      <w:r w:rsidR="00097E9A" w:rsidRPr="007B048B">
        <w:rPr>
          <w:rFonts w:ascii="Calibri" w:hAnsi="Calibri" w:cs="Calibri"/>
        </w:rPr>
        <w:t>lient’s medical condition precludes participation</w:t>
      </w:r>
      <w:r w:rsidR="007B048B" w:rsidRPr="007B048B">
        <w:rPr>
          <w:rFonts w:ascii="Calibri" w:hAnsi="Calibri" w:cs="Calibri"/>
          <w:bCs/>
        </w:rPr>
        <w:t>.</w:t>
      </w:r>
      <w:r w:rsidR="00097E9A" w:rsidRPr="007B048B">
        <w:rPr>
          <w:rFonts w:ascii="Calibri" w:hAnsi="Calibri" w:cs="Calibri"/>
          <w:bCs/>
        </w:rPr>
        <w:t xml:space="preserve"> </w:t>
      </w:r>
    </w:p>
    <w:p w14:paraId="721159BE" w14:textId="55EA2D99" w:rsidR="007B048B" w:rsidRPr="007B048B" w:rsidRDefault="00000000" w:rsidP="00097E9A">
      <w:pPr>
        <w:ind w:right="-720"/>
        <w:rPr>
          <w:rFonts w:ascii="Calibri" w:hAnsi="Calibri" w:cs="Calibri"/>
        </w:rPr>
      </w:pPr>
      <w:sdt>
        <w:sdtPr>
          <w:rPr>
            <w:rFonts w:ascii="Calibri" w:hAnsi="Calibri" w:cs="Calibri"/>
            <w:shd w:val="clear" w:color="auto" w:fill="D1D1D1" w:themeFill="background2" w:themeFillShade="E6"/>
          </w:rPr>
          <w:id w:val="-1599323919"/>
          <w14:checkbox>
            <w14:checked w14:val="0"/>
            <w14:checkedState w14:val="2612" w14:font="MS Gothic"/>
            <w14:uncheckedState w14:val="2610" w14:font="MS Gothic"/>
          </w14:checkbox>
        </w:sdtPr>
        <w:sdtContent>
          <w:r w:rsidR="008542D0" w:rsidRPr="008542D0">
            <w:rPr>
              <w:rFonts w:ascii="MS Gothic" w:eastAsia="MS Gothic" w:hAnsi="MS Gothic" w:cs="Calibri" w:hint="eastAsia"/>
              <w:shd w:val="clear" w:color="auto" w:fill="D1D1D1" w:themeFill="background2" w:themeFillShade="E6"/>
            </w:rPr>
            <w:t>☐</w:t>
          </w:r>
        </w:sdtContent>
      </w:sdt>
      <w:r w:rsidR="007B048B" w:rsidRPr="007B048B">
        <w:rPr>
          <w:rFonts w:ascii="Calibri" w:hAnsi="Calibri" w:cs="Calibri"/>
        </w:rPr>
        <w:t>F</w:t>
      </w:r>
      <w:r w:rsidR="00097E9A" w:rsidRPr="007B048B">
        <w:rPr>
          <w:rFonts w:ascii="Calibri" w:hAnsi="Calibri" w:cs="Calibri"/>
        </w:rPr>
        <w:t>amily makes a request to discontinue participation</w:t>
      </w:r>
      <w:r w:rsidR="007B048B" w:rsidRPr="007B048B">
        <w:rPr>
          <w:rFonts w:ascii="Calibri" w:hAnsi="Calibri" w:cs="Calibri"/>
        </w:rPr>
        <w:t>.</w:t>
      </w:r>
    </w:p>
    <w:p w14:paraId="2203383C" w14:textId="7E20669F" w:rsidR="00097E9A" w:rsidRPr="007B048B" w:rsidRDefault="00000000" w:rsidP="00097E9A">
      <w:pPr>
        <w:ind w:right="-720"/>
        <w:rPr>
          <w:rFonts w:ascii="Calibri" w:hAnsi="Calibri" w:cs="Calibri"/>
          <w:bCs/>
        </w:rPr>
      </w:pPr>
      <w:sdt>
        <w:sdtPr>
          <w:rPr>
            <w:rFonts w:ascii="Calibri" w:hAnsi="Calibri" w:cs="Calibri"/>
            <w:shd w:val="clear" w:color="auto" w:fill="D1D1D1" w:themeFill="background2" w:themeFillShade="E6"/>
          </w:rPr>
          <w:id w:val="66323553"/>
          <w14:checkbox>
            <w14:checked w14:val="0"/>
            <w14:checkedState w14:val="2612" w14:font="MS Gothic"/>
            <w14:uncheckedState w14:val="2610" w14:font="MS Gothic"/>
          </w14:checkbox>
        </w:sdtPr>
        <w:sdtContent>
          <w:r w:rsidR="008542D0" w:rsidRPr="008542D0">
            <w:rPr>
              <w:rFonts w:ascii="MS Gothic" w:eastAsia="MS Gothic" w:hAnsi="MS Gothic" w:cs="Calibri" w:hint="eastAsia"/>
              <w:shd w:val="clear" w:color="auto" w:fill="D1D1D1" w:themeFill="background2" w:themeFillShade="E6"/>
            </w:rPr>
            <w:t>☐</w:t>
          </w:r>
        </w:sdtContent>
      </w:sdt>
      <w:r w:rsidR="00097E9A" w:rsidRPr="007B048B">
        <w:rPr>
          <w:rFonts w:ascii="Calibri" w:hAnsi="Calibri" w:cs="Calibri"/>
        </w:rPr>
        <w:t>IFSP Team determines during review that the program no longer meets the client’s needs.</w:t>
      </w:r>
    </w:p>
    <w:p w14:paraId="70911017" w14:textId="0C5E0B8B" w:rsidR="00097E9A" w:rsidRPr="00F83C4C" w:rsidRDefault="00000000" w:rsidP="00097E9A">
      <w:pPr>
        <w:rPr>
          <w:rFonts w:ascii="Calibri" w:hAnsi="Calibri" w:cs="Calibri"/>
        </w:rPr>
      </w:pPr>
      <w:sdt>
        <w:sdtPr>
          <w:rPr>
            <w:rFonts w:ascii="Calibri" w:hAnsi="Calibri" w:cs="Calibri"/>
            <w:shd w:val="clear" w:color="auto" w:fill="D1D1D1" w:themeFill="background2" w:themeFillShade="E6"/>
          </w:rPr>
          <w:id w:val="-1188907015"/>
          <w14:checkbox>
            <w14:checked w14:val="0"/>
            <w14:checkedState w14:val="2612" w14:font="MS Gothic"/>
            <w14:uncheckedState w14:val="2610" w14:font="MS Gothic"/>
          </w14:checkbox>
        </w:sdtPr>
        <w:sdtContent>
          <w:r w:rsidR="000C1429">
            <w:rPr>
              <w:rFonts w:ascii="MS Gothic" w:eastAsia="MS Gothic" w:hAnsi="MS Gothic" w:cs="Calibri" w:hint="eastAsia"/>
              <w:shd w:val="clear" w:color="auto" w:fill="D1D1D1" w:themeFill="background2" w:themeFillShade="E6"/>
            </w:rPr>
            <w:t>☐</w:t>
          </w:r>
        </w:sdtContent>
      </w:sdt>
      <w:r w:rsidR="000C1429" w:rsidRPr="007B4154">
        <w:rPr>
          <w:rFonts w:ascii="Calibri" w:hAnsi="Calibri" w:cs="Calibri"/>
        </w:rPr>
        <w:t xml:space="preserve">Any other </w:t>
      </w:r>
      <w:r w:rsidR="000C1429">
        <w:rPr>
          <w:rFonts w:ascii="Calibri" w:hAnsi="Calibri" w:cs="Calibri"/>
        </w:rPr>
        <w:t>reasons</w:t>
      </w:r>
      <w:r w:rsidR="000C1429" w:rsidRPr="007B4154">
        <w:rPr>
          <w:rFonts w:ascii="Calibri" w:hAnsi="Calibri" w:cs="Calibri"/>
        </w:rPr>
        <w:t xml:space="preserve"> for </w:t>
      </w:r>
      <w:r w:rsidR="000C1429">
        <w:rPr>
          <w:rFonts w:ascii="Calibri" w:hAnsi="Calibri" w:cs="Calibri"/>
        </w:rPr>
        <w:t>exit</w:t>
      </w:r>
      <w:r w:rsidR="000C1429" w:rsidRPr="007B4154">
        <w:rPr>
          <w:rFonts w:ascii="Calibri" w:hAnsi="Calibri" w:cs="Calibri"/>
        </w:rPr>
        <w:t xml:space="preserve"> </w:t>
      </w:r>
      <w:r w:rsidR="000C1429">
        <w:rPr>
          <w:rFonts w:ascii="Calibri" w:hAnsi="Calibri" w:cs="Calibri"/>
        </w:rPr>
        <w:t>from</w:t>
      </w:r>
      <w:r w:rsidR="000C1429" w:rsidRPr="007B4154">
        <w:rPr>
          <w:rFonts w:ascii="Calibri" w:hAnsi="Calibri" w:cs="Calibri"/>
        </w:rPr>
        <w:t xml:space="preserve"> the program</w:t>
      </w:r>
      <w:r w:rsidR="000C1429">
        <w:rPr>
          <w:rFonts w:ascii="Calibri" w:hAnsi="Calibri" w:cs="Calibri"/>
        </w:rPr>
        <w:t xml:space="preserve">: </w:t>
      </w:r>
      <w:r w:rsidR="000C1429">
        <w:rPr>
          <w:rFonts w:ascii="Calibri" w:hAnsi="Calibri" w:cs="Calibri"/>
          <w:color w:val="000000" w:themeColor="text1"/>
          <w:highlight w:val="yellow"/>
        </w:rPr>
        <w:t>[</w:t>
      </w:r>
      <w:r w:rsidR="00F83C4C">
        <w:rPr>
          <w:rFonts w:ascii="Calibri" w:hAnsi="Calibri" w:cs="Calibri"/>
          <w:color w:val="000000" w:themeColor="text1"/>
          <w:highlight w:val="yellow"/>
        </w:rPr>
        <w:t>Check box, describe any other prerequisites, or N/A</w:t>
      </w:r>
      <w:r w:rsidR="000C1429" w:rsidRPr="00C60925">
        <w:rPr>
          <w:rFonts w:ascii="Calibri" w:hAnsi="Calibri" w:cs="Calibri"/>
          <w:color w:val="000000" w:themeColor="text1"/>
          <w:highlight w:val="yellow"/>
        </w:rPr>
        <w:t>]</w:t>
      </w:r>
    </w:p>
    <w:p w14:paraId="33C6615B" w14:textId="77777777" w:rsidR="000C1429" w:rsidRDefault="000C1429" w:rsidP="000D0A65">
      <w:pPr>
        <w:rPr>
          <w:rFonts w:ascii="Calibri" w:hAnsi="Calibri" w:cs="Calibri"/>
          <w:b/>
          <w:bCs/>
        </w:rPr>
      </w:pPr>
    </w:p>
    <w:p w14:paraId="6020E255" w14:textId="77777777" w:rsidR="00125B0F" w:rsidRPr="005E6511" w:rsidRDefault="00125B0F" w:rsidP="00125B0F">
      <w:pPr>
        <w:rPr>
          <w:rFonts w:ascii="Calibri" w:hAnsi="Calibri" w:cs="Calibri"/>
          <w:b/>
          <w:bCs/>
        </w:rPr>
      </w:pPr>
      <w:r w:rsidRPr="005E6511">
        <w:rPr>
          <w:rFonts w:ascii="Calibri" w:hAnsi="Calibri" w:cs="Calibri"/>
          <w:b/>
          <w:bCs/>
        </w:rPr>
        <w:t>Providers initials: _______</w:t>
      </w:r>
    </w:p>
    <w:p w14:paraId="15BC7770" w14:textId="16C81CB7" w:rsidR="00835E5C" w:rsidRPr="00FA71F9" w:rsidRDefault="00000000" w:rsidP="00097E9A">
      <w:pPr>
        <w:rPr>
          <w:rFonts w:ascii="Calibri" w:hAnsi="Calibri" w:cs="Calibri"/>
        </w:rPr>
      </w:pPr>
      <w:sdt>
        <w:sdtPr>
          <w:rPr>
            <w:rFonts w:ascii="Calibri" w:hAnsi="Calibri" w:cs="Calibri"/>
            <w:shd w:val="clear" w:color="auto" w:fill="D1D1D1" w:themeFill="background2" w:themeFillShade="E6"/>
          </w:rPr>
          <w:id w:val="-152367120"/>
          <w14:checkbox>
            <w14:checked w14:val="0"/>
            <w14:checkedState w14:val="2612" w14:font="MS Gothic"/>
            <w14:uncheckedState w14:val="2610" w14:font="MS Gothic"/>
          </w14:checkbox>
        </w:sdtPr>
        <w:sdtContent>
          <w:r w:rsidR="00125B0F">
            <w:rPr>
              <w:rFonts w:ascii="MS Gothic" w:eastAsia="MS Gothic" w:hAnsi="MS Gothic" w:cs="Calibri" w:hint="eastAsia"/>
              <w:shd w:val="clear" w:color="auto" w:fill="D1D1D1" w:themeFill="background2" w:themeFillShade="E6"/>
            </w:rPr>
            <w:t>☐</w:t>
          </w:r>
        </w:sdtContent>
      </w:sdt>
      <w:r w:rsidR="00125B0F" w:rsidRPr="00B31E8B">
        <w:rPr>
          <w:rFonts w:ascii="Calibri" w:hAnsi="Calibri" w:cs="Calibri"/>
          <w:i/>
          <w:iCs/>
        </w:rPr>
        <w:t xml:space="preserve">By initialing here, I understand what is expected and what is </w:t>
      </w:r>
      <w:r w:rsidR="00125B0F">
        <w:rPr>
          <w:rFonts w:ascii="Calibri" w:hAnsi="Calibri" w:cs="Calibri"/>
          <w:i/>
          <w:iCs/>
        </w:rPr>
        <w:t>required</w:t>
      </w:r>
      <w:r w:rsidR="00125B0F" w:rsidRPr="00B31E8B">
        <w:rPr>
          <w:rFonts w:ascii="Calibri" w:hAnsi="Calibri" w:cs="Calibri"/>
          <w:i/>
          <w:iCs/>
        </w:rPr>
        <w:t xml:space="preserve"> in Title 17 and will follow the above expectations.</w:t>
      </w:r>
      <w:r w:rsidR="00125B0F">
        <w:rPr>
          <w:rFonts w:ascii="Calibri" w:hAnsi="Calibri" w:cs="Calibri"/>
          <w:i/>
          <w:iCs/>
        </w:rPr>
        <w:t xml:space="preserve"> </w:t>
      </w:r>
      <w:r w:rsidR="00125B0F" w:rsidRPr="00C60925">
        <w:rPr>
          <w:rFonts w:ascii="Calibri" w:hAnsi="Calibri" w:cs="Calibri"/>
          <w:color w:val="000000" w:themeColor="text1"/>
          <w:highlight w:val="yellow"/>
        </w:rPr>
        <w:t>[</w:t>
      </w:r>
      <w:r w:rsidR="00125B0F">
        <w:rPr>
          <w:rFonts w:ascii="Calibri" w:hAnsi="Calibri" w:cs="Calibri"/>
          <w:color w:val="000000" w:themeColor="text1"/>
          <w:highlight w:val="yellow"/>
        </w:rPr>
        <w:t>Initial and check box to agree</w:t>
      </w:r>
      <w:r w:rsidR="00125B0F" w:rsidRPr="00C60925">
        <w:rPr>
          <w:rFonts w:ascii="Calibri" w:hAnsi="Calibri" w:cs="Calibri"/>
          <w:color w:val="000000" w:themeColor="text1"/>
          <w:highlight w:val="yellow"/>
        </w:rPr>
        <w:t>]</w:t>
      </w:r>
    </w:p>
    <w:p w14:paraId="4765E6E4" w14:textId="77777777" w:rsidR="00F83C4C" w:rsidRPr="00E97438" w:rsidRDefault="00F83C4C" w:rsidP="00E97438"/>
    <w:p w14:paraId="08232856" w14:textId="687259FD" w:rsidR="00097E9A" w:rsidRPr="005C24DF" w:rsidRDefault="004E5F6F" w:rsidP="00E97438">
      <w:pPr>
        <w:pStyle w:val="Heading1"/>
        <w:jc w:val="center"/>
        <w:rPr>
          <w:rFonts w:ascii="Calibri" w:hAnsi="Calibri" w:cs="Calibri"/>
          <w:b/>
          <w:bCs/>
          <w:color w:val="auto"/>
          <w:sz w:val="24"/>
          <w:szCs w:val="24"/>
        </w:rPr>
      </w:pPr>
      <w:bookmarkStart w:id="24" w:name="_Toc225260781"/>
      <w:r w:rsidRPr="005C24DF">
        <w:rPr>
          <w:rFonts w:ascii="Calibri" w:hAnsi="Calibri" w:cs="Calibri"/>
          <w:b/>
          <w:bCs/>
          <w:color w:val="auto"/>
          <w:sz w:val="24"/>
          <w:szCs w:val="24"/>
        </w:rPr>
        <w:t>EVALUATION/ASSESSMENT PROCESS</w:t>
      </w:r>
      <w:bookmarkEnd w:id="24"/>
    </w:p>
    <w:p w14:paraId="47CF26F6" w14:textId="77777777" w:rsidR="00097E9A" w:rsidRDefault="00097E9A" w:rsidP="00097E9A">
      <w:pPr>
        <w:jc w:val="center"/>
        <w:rPr>
          <w:sz w:val="20"/>
          <w:szCs w:val="20"/>
        </w:rPr>
      </w:pPr>
      <w:r w:rsidRPr="00A240EA">
        <w:rPr>
          <w:sz w:val="20"/>
          <w:szCs w:val="20"/>
        </w:rPr>
        <w:t>17 CCR § 56712 (</w:t>
      </w:r>
      <w:r>
        <w:rPr>
          <w:sz w:val="20"/>
          <w:szCs w:val="20"/>
        </w:rPr>
        <w:t>3</w:t>
      </w:r>
      <w:r w:rsidRPr="00A240EA">
        <w:rPr>
          <w:sz w:val="20"/>
          <w:szCs w:val="20"/>
        </w:rPr>
        <w:t>) (A-C)</w:t>
      </w:r>
    </w:p>
    <w:p w14:paraId="20317DB9" w14:textId="77777777" w:rsidR="005D18C3" w:rsidRDefault="005D18C3" w:rsidP="001C4E4F">
      <w:pPr>
        <w:rPr>
          <w:rFonts w:ascii="Calibri" w:hAnsi="Calibri" w:cs="Calibri"/>
          <w:color w:val="000000" w:themeColor="text1"/>
        </w:rPr>
      </w:pPr>
    </w:p>
    <w:p w14:paraId="27FD2E4B" w14:textId="22CC345E" w:rsidR="004E5F6F" w:rsidRPr="001C4E4F" w:rsidRDefault="00097E9A" w:rsidP="001C4E4F">
      <w:pPr>
        <w:rPr>
          <w:rFonts w:ascii="Calibri" w:hAnsi="Calibri" w:cs="Calibri"/>
          <w:color w:val="000000" w:themeColor="text1"/>
        </w:rPr>
      </w:pPr>
      <w:r w:rsidRPr="001C4E4F">
        <w:rPr>
          <w:rFonts w:ascii="Calibri" w:hAnsi="Calibri" w:cs="Calibri"/>
          <w:color w:val="000000" w:themeColor="text1"/>
        </w:rPr>
        <w:lastRenderedPageBreak/>
        <w:t xml:space="preserve">A description of the process used to determine how the vendor will assist each consumer served in achieving </w:t>
      </w:r>
      <w:r w:rsidR="00F83C4C">
        <w:rPr>
          <w:rFonts w:ascii="Calibri" w:hAnsi="Calibri" w:cs="Calibri"/>
          <w:color w:val="000000" w:themeColor="text1"/>
        </w:rPr>
        <w:t>their</w:t>
      </w:r>
      <w:r w:rsidRPr="001C4E4F">
        <w:rPr>
          <w:rFonts w:ascii="Calibri" w:hAnsi="Calibri" w:cs="Calibri"/>
          <w:color w:val="000000" w:themeColor="text1"/>
        </w:rPr>
        <w:t xml:space="preserve"> IPP objectives for which the vendor is responsible: </w:t>
      </w:r>
    </w:p>
    <w:p w14:paraId="605318B8" w14:textId="77777777" w:rsidR="004E5F6F" w:rsidRPr="004E5F6F" w:rsidRDefault="004E5F6F" w:rsidP="00784FD8">
      <w:pPr>
        <w:rPr>
          <w:rFonts w:ascii="Calibri" w:hAnsi="Calibri" w:cs="Calibri"/>
          <w:i/>
          <w:iCs/>
          <w:color w:val="000000" w:themeColor="text1"/>
        </w:rPr>
      </w:pPr>
    </w:p>
    <w:p w14:paraId="39014EAF" w14:textId="08CE3BFF" w:rsidR="009B3D54" w:rsidRPr="00113F83" w:rsidRDefault="00097E9A" w:rsidP="00113F83">
      <w:pPr>
        <w:pStyle w:val="ListParagraph"/>
        <w:numPr>
          <w:ilvl w:val="0"/>
          <w:numId w:val="26"/>
        </w:numPr>
        <w:rPr>
          <w:rFonts w:ascii="Calibri" w:hAnsi="Calibri" w:cs="Calibri"/>
          <w:color w:val="000000" w:themeColor="text1"/>
        </w:rPr>
      </w:pPr>
      <w:r w:rsidRPr="00113F83">
        <w:rPr>
          <w:rFonts w:ascii="Calibri" w:hAnsi="Calibri" w:cs="Calibri"/>
          <w:color w:val="000000" w:themeColor="text1"/>
        </w:rPr>
        <w:t>Consumer assessment procedures</w:t>
      </w:r>
      <w:r w:rsidR="009B3D54" w:rsidRPr="00113F83">
        <w:rPr>
          <w:rFonts w:ascii="Calibri" w:hAnsi="Calibri" w:cs="Calibri"/>
          <w:color w:val="000000" w:themeColor="text1"/>
        </w:rPr>
        <w:t xml:space="preserve">: </w:t>
      </w:r>
      <w:r w:rsidR="009B3D54" w:rsidRPr="00113F83">
        <w:rPr>
          <w:rFonts w:ascii="Calibri" w:hAnsi="Calibri" w:cs="Calibri"/>
          <w:color w:val="000000" w:themeColor="text1"/>
          <w:highlight w:val="yellow"/>
        </w:rPr>
        <w:t>[Please describe]</w:t>
      </w:r>
    </w:p>
    <w:p w14:paraId="1420C349" w14:textId="1A878E88" w:rsidR="00784FD8" w:rsidRPr="00113F83" w:rsidRDefault="009B3D54" w:rsidP="00113F83">
      <w:pPr>
        <w:pStyle w:val="ListParagraph"/>
        <w:numPr>
          <w:ilvl w:val="0"/>
          <w:numId w:val="26"/>
        </w:numPr>
        <w:rPr>
          <w:rFonts w:ascii="Calibri" w:hAnsi="Calibri" w:cs="Calibri"/>
          <w:color w:val="000000" w:themeColor="text1"/>
        </w:rPr>
      </w:pPr>
      <w:r w:rsidRPr="00113F83">
        <w:rPr>
          <w:rFonts w:ascii="Calibri" w:hAnsi="Calibri" w:cs="Calibri"/>
          <w:color w:val="000000" w:themeColor="text1"/>
        </w:rPr>
        <w:t>I</w:t>
      </w:r>
      <w:r w:rsidR="00097E9A" w:rsidRPr="00113F83">
        <w:rPr>
          <w:rFonts w:ascii="Calibri" w:hAnsi="Calibri" w:cs="Calibri"/>
          <w:color w:val="000000" w:themeColor="text1"/>
        </w:rPr>
        <w:t>nstruments used, including an explanation of how each instrument is applicable in assessing the consumer's needs</w:t>
      </w:r>
      <w:r w:rsidR="004E5F6F" w:rsidRPr="00113F83">
        <w:rPr>
          <w:rFonts w:ascii="Calibri" w:hAnsi="Calibri" w:cs="Calibri"/>
          <w:color w:val="000000" w:themeColor="text1"/>
        </w:rPr>
        <w:t>:</w:t>
      </w:r>
      <w:r w:rsidR="00835E5C" w:rsidRPr="00113F83">
        <w:rPr>
          <w:rFonts w:ascii="Calibri" w:hAnsi="Calibri" w:cs="Calibri"/>
          <w:color w:val="000000" w:themeColor="text1"/>
        </w:rPr>
        <w:t xml:space="preserve"> </w:t>
      </w:r>
      <w:r w:rsidRPr="00113F83">
        <w:rPr>
          <w:rFonts w:ascii="Calibri" w:hAnsi="Calibri" w:cs="Calibri"/>
          <w:color w:val="000000" w:themeColor="text1"/>
          <w:highlight w:val="yellow"/>
        </w:rPr>
        <w:t>[Please describe]</w:t>
      </w:r>
    </w:p>
    <w:p w14:paraId="26CE6862" w14:textId="751E2C6F" w:rsidR="009B3D54" w:rsidRPr="00113F83" w:rsidRDefault="009B3D54" w:rsidP="00113F83">
      <w:pPr>
        <w:pStyle w:val="ListParagraph"/>
        <w:numPr>
          <w:ilvl w:val="0"/>
          <w:numId w:val="26"/>
        </w:numPr>
        <w:rPr>
          <w:rFonts w:ascii="Calibri" w:hAnsi="Calibri" w:cs="Calibri"/>
          <w:color w:val="000000" w:themeColor="text1"/>
        </w:rPr>
      </w:pPr>
      <w:r w:rsidRPr="00113F83">
        <w:rPr>
          <w:rFonts w:ascii="Calibri" w:hAnsi="Calibri" w:cs="Calibri"/>
          <w:color w:val="000000" w:themeColor="text1"/>
        </w:rPr>
        <w:t xml:space="preserve">Timelines: </w:t>
      </w:r>
      <w:r w:rsidRPr="00113F83">
        <w:rPr>
          <w:rFonts w:ascii="Calibri" w:hAnsi="Calibri" w:cs="Calibri"/>
          <w:color w:val="000000" w:themeColor="text1"/>
          <w:highlight w:val="yellow"/>
        </w:rPr>
        <w:t>[Please describe]</w:t>
      </w:r>
    </w:p>
    <w:p w14:paraId="15116AF8" w14:textId="0EE29ABB" w:rsidR="004E5F6F" w:rsidRPr="00113F83" w:rsidRDefault="00097E9A" w:rsidP="00113F83">
      <w:pPr>
        <w:pStyle w:val="ListParagraph"/>
        <w:numPr>
          <w:ilvl w:val="0"/>
          <w:numId w:val="26"/>
        </w:numPr>
        <w:rPr>
          <w:rFonts w:ascii="Calibri" w:hAnsi="Calibri" w:cs="Calibri"/>
          <w:color w:val="000000" w:themeColor="text1"/>
        </w:rPr>
      </w:pPr>
      <w:r w:rsidRPr="00113F83">
        <w:rPr>
          <w:rFonts w:ascii="Calibri" w:hAnsi="Calibri" w:cs="Calibri"/>
          <w:color w:val="000000" w:themeColor="text1"/>
        </w:rPr>
        <w:t>Utilization of assessment data for determining the specific activity and program services that consumers receive</w:t>
      </w:r>
      <w:r w:rsidR="00835E5C" w:rsidRPr="00113F83">
        <w:rPr>
          <w:rFonts w:ascii="Calibri" w:hAnsi="Calibri" w:cs="Calibri"/>
          <w:color w:val="000000" w:themeColor="text1"/>
        </w:rPr>
        <w:t xml:space="preserve">: </w:t>
      </w:r>
      <w:r w:rsidR="005D18C3" w:rsidRPr="00113F83">
        <w:rPr>
          <w:rFonts w:ascii="Calibri" w:hAnsi="Calibri" w:cs="Calibri"/>
          <w:color w:val="000000" w:themeColor="text1"/>
          <w:highlight w:val="yellow"/>
        </w:rPr>
        <w:t>[Please describe]</w:t>
      </w:r>
    </w:p>
    <w:p w14:paraId="688A0F54" w14:textId="2CED4E8E" w:rsidR="005D18C3" w:rsidRPr="00113F83" w:rsidRDefault="00097E9A" w:rsidP="00113F83">
      <w:pPr>
        <w:pStyle w:val="ListParagraph"/>
        <w:numPr>
          <w:ilvl w:val="0"/>
          <w:numId w:val="26"/>
        </w:numPr>
        <w:rPr>
          <w:rFonts w:ascii="Calibri" w:hAnsi="Calibri" w:cs="Calibri"/>
          <w:color w:val="000000" w:themeColor="text1"/>
        </w:rPr>
      </w:pPr>
      <w:r w:rsidRPr="00113F83">
        <w:rPr>
          <w:rFonts w:ascii="Calibri" w:hAnsi="Calibri" w:cs="Calibri"/>
          <w:color w:val="000000" w:themeColor="text1"/>
        </w:rPr>
        <w:t>Evaluation procedures used to determine the extent of a consumer's progress toward achieving the specific outcomes in each IPP objective for which the vendor is responsible</w:t>
      </w:r>
      <w:r w:rsidR="00835E5C" w:rsidRPr="00113F83">
        <w:rPr>
          <w:rFonts w:ascii="Calibri" w:hAnsi="Calibri" w:cs="Calibri"/>
          <w:color w:val="000000" w:themeColor="text1"/>
        </w:rPr>
        <w:t>:</w:t>
      </w:r>
      <w:r w:rsidR="005D18C3" w:rsidRPr="00113F83">
        <w:rPr>
          <w:rFonts w:ascii="Calibri" w:hAnsi="Calibri" w:cs="Calibri"/>
          <w:color w:val="000000" w:themeColor="text1"/>
        </w:rPr>
        <w:t xml:space="preserve"> </w:t>
      </w:r>
      <w:r w:rsidR="005D18C3" w:rsidRPr="00113F83">
        <w:rPr>
          <w:rFonts w:ascii="Calibri" w:hAnsi="Calibri" w:cs="Calibri"/>
          <w:color w:val="000000" w:themeColor="text1"/>
          <w:highlight w:val="yellow"/>
        </w:rPr>
        <w:t>[Please describe]</w:t>
      </w:r>
    </w:p>
    <w:p w14:paraId="16C153E7" w14:textId="77777777" w:rsidR="00835E5C" w:rsidRDefault="00835E5C" w:rsidP="00835E5C">
      <w:pPr>
        <w:rPr>
          <w:rFonts w:ascii="Calibri" w:hAnsi="Calibri" w:cs="Calibri"/>
          <w:color w:val="000000" w:themeColor="text1"/>
        </w:rPr>
      </w:pPr>
    </w:p>
    <w:p w14:paraId="0F824457" w14:textId="77777777" w:rsidR="00125B0F" w:rsidRPr="005E6511" w:rsidRDefault="00125B0F" w:rsidP="00125B0F">
      <w:pPr>
        <w:rPr>
          <w:rFonts w:ascii="Calibri" w:hAnsi="Calibri" w:cs="Calibri"/>
          <w:b/>
          <w:bCs/>
        </w:rPr>
      </w:pPr>
      <w:r w:rsidRPr="005E6511">
        <w:rPr>
          <w:rFonts w:ascii="Calibri" w:hAnsi="Calibri" w:cs="Calibri"/>
          <w:b/>
          <w:bCs/>
        </w:rPr>
        <w:t>Providers initials: _______</w:t>
      </w:r>
    </w:p>
    <w:p w14:paraId="61E7D560" w14:textId="2292E1CC" w:rsidR="00097E9A" w:rsidRPr="00337C3C" w:rsidRDefault="00000000" w:rsidP="00097E9A">
      <w:pPr>
        <w:rPr>
          <w:rFonts w:ascii="Calibri" w:hAnsi="Calibri" w:cs="Calibri"/>
        </w:rPr>
      </w:pPr>
      <w:sdt>
        <w:sdtPr>
          <w:rPr>
            <w:rFonts w:ascii="Calibri" w:hAnsi="Calibri" w:cs="Calibri"/>
            <w:shd w:val="clear" w:color="auto" w:fill="D1D1D1" w:themeFill="background2" w:themeFillShade="E6"/>
          </w:rPr>
          <w:id w:val="1148096241"/>
          <w14:checkbox>
            <w14:checked w14:val="0"/>
            <w14:checkedState w14:val="2612" w14:font="MS Gothic"/>
            <w14:uncheckedState w14:val="2610" w14:font="MS Gothic"/>
          </w14:checkbox>
        </w:sdtPr>
        <w:sdtContent>
          <w:r w:rsidR="00125B0F">
            <w:rPr>
              <w:rFonts w:ascii="MS Gothic" w:eastAsia="MS Gothic" w:hAnsi="MS Gothic" w:cs="Calibri" w:hint="eastAsia"/>
              <w:shd w:val="clear" w:color="auto" w:fill="D1D1D1" w:themeFill="background2" w:themeFillShade="E6"/>
            </w:rPr>
            <w:t>☐</w:t>
          </w:r>
        </w:sdtContent>
      </w:sdt>
      <w:r w:rsidR="00125B0F" w:rsidRPr="00B31E8B">
        <w:rPr>
          <w:rFonts w:ascii="Calibri" w:hAnsi="Calibri" w:cs="Calibri"/>
          <w:i/>
          <w:iCs/>
        </w:rPr>
        <w:t xml:space="preserve">By initialing here, I understand what is expected and what is </w:t>
      </w:r>
      <w:r w:rsidR="00125B0F">
        <w:rPr>
          <w:rFonts w:ascii="Calibri" w:hAnsi="Calibri" w:cs="Calibri"/>
          <w:i/>
          <w:iCs/>
        </w:rPr>
        <w:t>required</w:t>
      </w:r>
      <w:r w:rsidR="00125B0F" w:rsidRPr="00B31E8B">
        <w:rPr>
          <w:rFonts w:ascii="Calibri" w:hAnsi="Calibri" w:cs="Calibri"/>
          <w:i/>
          <w:iCs/>
        </w:rPr>
        <w:t xml:space="preserve"> in Title 17 and will follow the above expectations.</w:t>
      </w:r>
      <w:r w:rsidR="00125B0F">
        <w:rPr>
          <w:rFonts w:ascii="Calibri" w:hAnsi="Calibri" w:cs="Calibri"/>
          <w:i/>
          <w:iCs/>
        </w:rPr>
        <w:t xml:space="preserve"> </w:t>
      </w:r>
      <w:r w:rsidR="00125B0F" w:rsidRPr="00C60925">
        <w:rPr>
          <w:rFonts w:ascii="Calibri" w:hAnsi="Calibri" w:cs="Calibri"/>
          <w:color w:val="000000" w:themeColor="text1"/>
          <w:highlight w:val="yellow"/>
        </w:rPr>
        <w:t>[</w:t>
      </w:r>
      <w:r w:rsidR="00125B0F">
        <w:rPr>
          <w:rFonts w:ascii="Calibri" w:hAnsi="Calibri" w:cs="Calibri"/>
          <w:color w:val="000000" w:themeColor="text1"/>
          <w:highlight w:val="yellow"/>
        </w:rPr>
        <w:t>Initial and check box to agree</w:t>
      </w:r>
      <w:r w:rsidR="00125B0F" w:rsidRPr="00C60925">
        <w:rPr>
          <w:rFonts w:ascii="Calibri" w:hAnsi="Calibri" w:cs="Calibri"/>
          <w:color w:val="000000" w:themeColor="text1"/>
          <w:highlight w:val="yellow"/>
        </w:rPr>
        <w:t>]</w:t>
      </w:r>
    </w:p>
    <w:p w14:paraId="3091D8F2" w14:textId="77777777" w:rsidR="00835E5C" w:rsidRPr="00A84E3E" w:rsidRDefault="00835E5C" w:rsidP="00337C3C">
      <w:pPr>
        <w:rPr>
          <w:b/>
          <w:bCs/>
        </w:rPr>
      </w:pPr>
      <w:bookmarkStart w:id="25" w:name="_Hlk212107246"/>
    </w:p>
    <w:p w14:paraId="15F1AEF3" w14:textId="4592ECC3" w:rsidR="00097E9A" w:rsidRPr="005C24DF" w:rsidRDefault="00835E5C" w:rsidP="00E97438">
      <w:pPr>
        <w:pStyle w:val="Heading1"/>
        <w:jc w:val="center"/>
        <w:rPr>
          <w:rFonts w:ascii="Calibri" w:hAnsi="Calibri" w:cs="Calibri"/>
          <w:b/>
          <w:bCs/>
          <w:color w:val="auto"/>
          <w:sz w:val="24"/>
          <w:szCs w:val="24"/>
        </w:rPr>
      </w:pPr>
      <w:bookmarkStart w:id="26" w:name="_Toc225260782"/>
      <w:r w:rsidRPr="005C24DF">
        <w:rPr>
          <w:rFonts w:ascii="Calibri" w:hAnsi="Calibri" w:cs="Calibri"/>
          <w:b/>
          <w:bCs/>
          <w:color w:val="auto"/>
          <w:sz w:val="24"/>
          <w:szCs w:val="24"/>
        </w:rPr>
        <w:t>METHOD FOR EVALUATING PROGRAM EFFECTIVENESS</w:t>
      </w:r>
      <w:bookmarkEnd w:id="26"/>
    </w:p>
    <w:p w14:paraId="73D16968" w14:textId="77777777" w:rsidR="00097E9A" w:rsidRDefault="00097E9A" w:rsidP="00097E9A">
      <w:pPr>
        <w:jc w:val="center"/>
        <w:rPr>
          <w:sz w:val="20"/>
          <w:szCs w:val="20"/>
        </w:rPr>
      </w:pPr>
      <w:r w:rsidRPr="00A240EA">
        <w:rPr>
          <w:sz w:val="20"/>
          <w:szCs w:val="20"/>
        </w:rPr>
        <w:t>17 CCR § 56712 (</w:t>
      </w:r>
      <w:r>
        <w:rPr>
          <w:sz w:val="20"/>
          <w:szCs w:val="20"/>
        </w:rPr>
        <w:t>4</w:t>
      </w:r>
      <w:r w:rsidRPr="00A240EA">
        <w:rPr>
          <w:sz w:val="20"/>
          <w:szCs w:val="20"/>
        </w:rPr>
        <w:t>)</w:t>
      </w:r>
    </w:p>
    <w:p w14:paraId="21F4B163" w14:textId="77777777" w:rsidR="00DB253E" w:rsidRDefault="00DB253E" w:rsidP="00097E9A">
      <w:pPr>
        <w:jc w:val="center"/>
        <w:rPr>
          <w:sz w:val="20"/>
          <w:szCs w:val="20"/>
        </w:rPr>
      </w:pPr>
    </w:p>
    <w:p w14:paraId="05290BB5" w14:textId="77777777" w:rsidR="00DB253E" w:rsidRDefault="00DB253E" w:rsidP="00DB253E">
      <w:pPr>
        <w:rPr>
          <w:rFonts w:ascii="Calibri" w:hAnsi="Calibri" w:cs="Calibri"/>
          <w:b/>
          <w:bCs/>
          <w:i/>
          <w:iCs/>
          <w:color w:val="000000"/>
          <w:spacing w:val="-10"/>
        </w:rPr>
      </w:pPr>
      <w:r w:rsidRPr="004E5F6F">
        <w:rPr>
          <w:rFonts w:ascii="Calibri" w:hAnsi="Calibri" w:cs="Calibri"/>
          <w:b/>
          <w:bCs/>
          <w:i/>
          <w:iCs/>
          <w:highlight w:val="yellow"/>
        </w:rPr>
        <w:t xml:space="preserve">Instruction: </w:t>
      </w:r>
      <w:r>
        <w:rPr>
          <w:rFonts w:ascii="Calibri" w:hAnsi="Calibri" w:cs="Calibri"/>
          <w:b/>
          <w:bCs/>
          <w:i/>
          <w:iCs/>
          <w:highlight w:val="yellow"/>
        </w:rPr>
        <w:t>Use the</w:t>
      </w:r>
      <w:r w:rsidRPr="004E5F6F">
        <w:rPr>
          <w:rFonts w:ascii="Calibri" w:hAnsi="Calibri" w:cs="Calibri"/>
          <w:b/>
          <w:bCs/>
          <w:i/>
          <w:iCs/>
          <w:highlight w:val="yellow"/>
        </w:rPr>
        <w:t xml:space="preserve"> </w:t>
      </w:r>
      <w:r>
        <w:rPr>
          <w:rFonts w:ascii="Calibri" w:hAnsi="Calibri" w:cs="Calibri"/>
          <w:b/>
          <w:bCs/>
          <w:i/>
          <w:iCs/>
          <w:highlight w:val="yellow"/>
        </w:rPr>
        <w:t>format below to provide</w:t>
      </w:r>
      <w:r w:rsidRPr="004E5F6F">
        <w:rPr>
          <w:rFonts w:ascii="Calibri" w:hAnsi="Calibri" w:cs="Calibri"/>
          <w:b/>
          <w:bCs/>
          <w:i/>
          <w:iCs/>
          <w:color w:val="000000"/>
          <w:spacing w:val="-10"/>
          <w:highlight w:val="yellow"/>
        </w:rPr>
        <w:t xml:space="preserve"> the following informatio</w:t>
      </w:r>
      <w:r>
        <w:rPr>
          <w:rFonts w:ascii="Calibri" w:hAnsi="Calibri" w:cs="Calibri"/>
          <w:b/>
          <w:bCs/>
          <w:i/>
          <w:iCs/>
          <w:color w:val="000000"/>
          <w:spacing w:val="-10"/>
          <w:highlight w:val="yellow"/>
        </w:rPr>
        <w:t>n</w:t>
      </w:r>
      <w:r w:rsidRPr="004E5F6F">
        <w:rPr>
          <w:rFonts w:ascii="Calibri" w:hAnsi="Calibri" w:cs="Calibri"/>
          <w:b/>
          <w:bCs/>
          <w:i/>
          <w:iCs/>
          <w:color w:val="000000"/>
          <w:spacing w:val="-10"/>
          <w:highlight w:val="yellow"/>
        </w:rPr>
        <w:t>:</w:t>
      </w:r>
      <w:r>
        <w:rPr>
          <w:rFonts w:ascii="Calibri" w:hAnsi="Calibri" w:cs="Calibri"/>
          <w:b/>
          <w:bCs/>
          <w:i/>
          <w:iCs/>
          <w:color w:val="000000"/>
          <w:spacing w:val="-10"/>
        </w:rPr>
        <w:t xml:space="preserve"> </w:t>
      </w:r>
    </w:p>
    <w:p w14:paraId="12B2DFB8" w14:textId="77777777" w:rsidR="00DB253E" w:rsidRPr="00854759" w:rsidRDefault="00DB253E" w:rsidP="00DB253E">
      <w:pPr>
        <w:rPr>
          <w:rFonts w:ascii="Calibri" w:hAnsi="Calibri" w:cs="Calibri"/>
        </w:rPr>
      </w:pPr>
      <w:r w:rsidRPr="00854759">
        <w:rPr>
          <w:rFonts w:ascii="Calibri" w:hAnsi="Calibri" w:cs="Calibri"/>
          <w:highlight w:val="yellow"/>
        </w:rPr>
        <w:t>NOTE</w:t>
      </w:r>
      <w:r w:rsidRPr="00DB253E">
        <w:rPr>
          <w:rFonts w:ascii="Calibri" w:hAnsi="Calibri" w:cs="Calibri"/>
          <w:highlight w:val="yellow"/>
        </w:rPr>
        <w:t xml:space="preserve">: Tell us about your plan and procedure for evaluating the effectiveness of your program. This refers to how you will collect and aggregate data annually. </w:t>
      </w:r>
      <w:r w:rsidRPr="00DB253E">
        <w:rPr>
          <w:rFonts w:ascii="Calibri" w:hAnsi="Calibri" w:cs="Calibri"/>
          <w:highlight w:val="yellow"/>
          <w:u w:val="single"/>
        </w:rPr>
        <w:t>This does not refer solely to how you will measure progress for individual clients</w:t>
      </w:r>
      <w:r w:rsidRPr="00DB253E">
        <w:rPr>
          <w:rFonts w:ascii="Calibri" w:hAnsi="Calibri" w:cs="Calibri"/>
          <w:highlight w:val="yellow"/>
        </w:rPr>
        <w:t>.</w:t>
      </w:r>
      <w:r w:rsidRPr="00854759">
        <w:rPr>
          <w:rFonts w:ascii="Calibri" w:hAnsi="Calibri" w:cs="Calibri"/>
        </w:rPr>
        <w:t xml:space="preserve"> </w:t>
      </w:r>
    </w:p>
    <w:p w14:paraId="6D738E5A" w14:textId="77777777" w:rsidR="00DB253E" w:rsidRDefault="00DB253E" w:rsidP="00097E9A">
      <w:pPr>
        <w:jc w:val="center"/>
        <w:rPr>
          <w:sz w:val="20"/>
          <w:szCs w:val="20"/>
        </w:rPr>
      </w:pPr>
    </w:p>
    <w:p w14:paraId="1B5A926D" w14:textId="6223216C" w:rsidR="00F41DC0" w:rsidRPr="00694E3C" w:rsidRDefault="00F41DC0" w:rsidP="00F41DC0">
      <w:pPr>
        <w:rPr>
          <w:rFonts w:ascii="Calibri" w:hAnsi="Calibri" w:cs="Calibri"/>
          <w:i/>
          <w:iCs/>
        </w:rPr>
      </w:pPr>
      <w:r w:rsidRPr="00694E3C">
        <w:rPr>
          <w:rFonts w:ascii="Calibri" w:hAnsi="Calibri" w:cs="Calibri"/>
        </w:rPr>
        <w:t xml:space="preserve">Each fiscal year </w:t>
      </w:r>
      <w:r w:rsidR="00854759" w:rsidRPr="00854759">
        <w:rPr>
          <w:rFonts w:ascii="Calibri" w:hAnsi="Calibri" w:cs="Calibri"/>
          <w:highlight w:val="yellow"/>
        </w:rPr>
        <w:t>[Vendor name]</w:t>
      </w:r>
      <w:r w:rsidRPr="00694E3C">
        <w:rPr>
          <w:rFonts w:ascii="Calibri" w:hAnsi="Calibri" w:cs="Calibri"/>
        </w:rPr>
        <w:t xml:space="preserve"> shall conduct an annual review of its program's effectiveness in relation to the program design. This shall include a documented review of:</w:t>
      </w:r>
    </w:p>
    <w:p w14:paraId="7CB01AA3" w14:textId="0D643C77" w:rsidR="00F41DC0" w:rsidRPr="00694E3C" w:rsidRDefault="00000000" w:rsidP="00F41DC0">
      <w:pPr>
        <w:rPr>
          <w:rFonts w:ascii="Calibri" w:hAnsi="Calibri" w:cs="Calibri"/>
        </w:rPr>
      </w:pPr>
      <w:sdt>
        <w:sdtPr>
          <w:rPr>
            <w:rFonts w:ascii="Calibri" w:hAnsi="Calibri" w:cs="Calibri"/>
            <w:shd w:val="clear" w:color="auto" w:fill="D1D1D1" w:themeFill="background2" w:themeFillShade="E6"/>
          </w:rPr>
          <w:id w:val="-330990292"/>
          <w14:checkbox>
            <w14:checked w14:val="0"/>
            <w14:checkedState w14:val="2612" w14:font="MS Gothic"/>
            <w14:uncheckedState w14:val="2610" w14:font="MS Gothic"/>
          </w14:checkbox>
        </w:sdtPr>
        <w:sdtContent>
          <w:r w:rsidR="000D0A65">
            <w:rPr>
              <w:rFonts w:ascii="MS Gothic" w:eastAsia="MS Gothic" w:hAnsi="MS Gothic" w:cs="Calibri" w:hint="eastAsia"/>
              <w:shd w:val="clear" w:color="auto" w:fill="D1D1D1" w:themeFill="background2" w:themeFillShade="E6"/>
            </w:rPr>
            <w:t>☐</w:t>
          </w:r>
        </w:sdtContent>
      </w:sdt>
      <w:r w:rsidR="00F41DC0" w:rsidRPr="00694E3C">
        <w:rPr>
          <w:rFonts w:ascii="Calibri" w:hAnsi="Calibri" w:cs="Calibri"/>
        </w:rPr>
        <w:t xml:space="preserve">The program's objectives as required in Section 56712(a)(1)(B) of these regulations. </w:t>
      </w:r>
      <w:r w:rsidR="00F41DC0" w:rsidRPr="00694E3C">
        <w:rPr>
          <w:rFonts w:ascii="Calibri" w:hAnsi="Calibri" w:cs="Calibri"/>
          <w:highlight w:val="yellow"/>
        </w:rPr>
        <w:t>[Check box to agree]</w:t>
      </w:r>
    </w:p>
    <w:p w14:paraId="0AFAE484" w14:textId="675D0ECD" w:rsidR="00F41DC0" w:rsidRPr="00694E3C" w:rsidRDefault="00000000" w:rsidP="00F41DC0">
      <w:pPr>
        <w:rPr>
          <w:rFonts w:ascii="Calibri" w:hAnsi="Calibri" w:cs="Calibri"/>
        </w:rPr>
      </w:pPr>
      <w:sdt>
        <w:sdtPr>
          <w:rPr>
            <w:rFonts w:ascii="Calibri" w:hAnsi="Calibri" w:cs="Calibri"/>
            <w:shd w:val="clear" w:color="auto" w:fill="D1D1D1" w:themeFill="background2" w:themeFillShade="E6"/>
          </w:rPr>
          <w:id w:val="1914348305"/>
          <w14:checkbox>
            <w14:checked w14:val="0"/>
            <w14:checkedState w14:val="2612" w14:font="MS Gothic"/>
            <w14:uncheckedState w14:val="2610" w14:font="MS Gothic"/>
          </w14:checkbox>
        </w:sdtPr>
        <w:sdtContent>
          <w:r w:rsidR="000D0A65" w:rsidRPr="000D0A65">
            <w:rPr>
              <w:rFonts w:ascii="MS Gothic" w:eastAsia="MS Gothic" w:hAnsi="MS Gothic" w:cs="Calibri" w:hint="eastAsia"/>
              <w:shd w:val="clear" w:color="auto" w:fill="D1D1D1" w:themeFill="background2" w:themeFillShade="E6"/>
            </w:rPr>
            <w:t>☐</w:t>
          </w:r>
        </w:sdtContent>
      </w:sdt>
      <w:r w:rsidR="00F41DC0" w:rsidRPr="00694E3C">
        <w:rPr>
          <w:rFonts w:ascii="Calibri" w:hAnsi="Calibri" w:cs="Calibri"/>
        </w:rPr>
        <w:t xml:space="preserve">Aggregate data on progress in relation to the IPP objectives for which the vendor is responsible. </w:t>
      </w:r>
      <w:r w:rsidR="00F41DC0" w:rsidRPr="00694E3C">
        <w:rPr>
          <w:rFonts w:ascii="Calibri" w:hAnsi="Calibri" w:cs="Calibri"/>
          <w:highlight w:val="yellow"/>
        </w:rPr>
        <w:t>[Check box to agree]</w:t>
      </w:r>
    </w:p>
    <w:p w14:paraId="6B3F447D" w14:textId="77777777" w:rsidR="00F41DC0" w:rsidRPr="00694E3C" w:rsidRDefault="00F41DC0" w:rsidP="00F41DC0">
      <w:pPr>
        <w:rPr>
          <w:rFonts w:ascii="Calibri" w:hAnsi="Calibri" w:cs="Calibri"/>
        </w:rPr>
      </w:pPr>
    </w:p>
    <w:p w14:paraId="561D54D3" w14:textId="274D24B8" w:rsidR="00F41DC0" w:rsidRPr="00694E3C" w:rsidRDefault="00F41DC0" w:rsidP="00F41DC0">
      <w:pPr>
        <w:rPr>
          <w:rFonts w:ascii="Calibri" w:hAnsi="Calibri" w:cs="Calibri"/>
        </w:rPr>
      </w:pPr>
      <w:r w:rsidRPr="00694E3C">
        <w:rPr>
          <w:rFonts w:ascii="Calibri" w:hAnsi="Calibri" w:cs="Calibri"/>
          <w:highlight w:val="yellow"/>
        </w:rPr>
        <w:t>[Vendor name]</w:t>
      </w:r>
      <w:r w:rsidRPr="00694E3C">
        <w:rPr>
          <w:rFonts w:ascii="Calibri" w:hAnsi="Calibri" w:cs="Calibri"/>
        </w:rPr>
        <w:t xml:space="preserve"> shall have a written evaluation design specifying:</w:t>
      </w:r>
    </w:p>
    <w:p w14:paraId="1DF13C9E" w14:textId="30BFAD27" w:rsidR="00694E3C" w:rsidRPr="00113F83" w:rsidRDefault="00694E3C" w:rsidP="00113F83">
      <w:pPr>
        <w:pStyle w:val="ListParagraph"/>
        <w:numPr>
          <w:ilvl w:val="0"/>
          <w:numId w:val="27"/>
        </w:numPr>
        <w:rPr>
          <w:rFonts w:ascii="Calibri" w:hAnsi="Calibri" w:cs="Calibri"/>
          <w:color w:val="000000" w:themeColor="text1"/>
        </w:rPr>
      </w:pPr>
      <w:r w:rsidRPr="00113F83">
        <w:rPr>
          <w:rFonts w:ascii="Calibri" w:hAnsi="Calibri" w:cs="Calibri"/>
        </w:rPr>
        <w:t xml:space="preserve">The purpose of the evaluation: </w:t>
      </w:r>
      <w:r w:rsidR="002D6126" w:rsidRPr="00113F83">
        <w:rPr>
          <w:rFonts w:ascii="Calibri" w:hAnsi="Calibri" w:cs="Calibri"/>
          <w:color w:val="000000" w:themeColor="text1"/>
          <w:highlight w:val="yellow"/>
        </w:rPr>
        <w:t>[Please describe]</w:t>
      </w:r>
    </w:p>
    <w:p w14:paraId="4AAF4E84" w14:textId="7EA744D7" w:rsidR="00694E3C" w:rsidRPr="00113F83" w:rsidRDefault="00694E3C" w:rsidP="00113F83">
      <w:pPr>
        <w:pStyle w:val="ListParagraph"/>
        <w:numPr>
          <w:ilvl w:val="0"/>
          <w:numId w:val="27"/>
        </w:numPr>
        <w:rPr>
          <w:rFonts w:ascii="Calibri" w:hAnsi="Calibri" w:cs="Calibri"/>
          <w:color w:val="000000" w:themeColor="text1"/>
        </w:rPr>
      </w:pPr>
      <w:r w:rsidRPr="00113F83">
        <w:rPr>
          <w:rFonts w:ascii="Calibri" w:hAnsi="Calibri" w:cs="Calibri"/>
        </w:rPr>
        <w:t>The type of data to be collected and used:</w:t>
      </w:r>
      <w:r w:rsidR="002D6126" w:rsidRPr="00113F83">
        <w:rPr>
          <w:rFonts w:ascii="Calibri" w:hAnsi="Calibri" w:cs="Calibri"/>
          <w:color w:val="000000" w:themeColor="text1"/>
          <w:highlight w:val="yellow"/>
        </w:rPr>
        <w:t xml:space="preserve"> [Please describe]</w:t>
      </w:r>
    </w:p>
    <w:p w14:paraId="35214B64" w14:textId="77777777" w:rsidR="002D6126" w:rsidRPr="00113F83" w:rsidRDefault="00694E3C" w:rsidP="00113F83">
      <w:pPr>
        <w:pStyle w:val="ListParagraph"/>
        <w:numPr>
          <w:ilvl w:val="0"/>
          <w:numId w:val="27"/>
        </w:numPr>
        <w:rPr>
          <w:rFonts w:ascii="Calibri" w:hAnsi="Calibri" w:cs="Calibri"/>
          <w:color w:val="000000" w:themeColor="text1"/>
        </w:rPr>
      </w:pPr>
      <w:r w:rsidRPr="00113F83">
        <w:rPr>
          <w:rFonts w:ascii="Calibri" w:hAnsi="Calibri" w:cs="Calibri"/>
        </w:rPr>
        <w:t xml:space="preserve">The frequency of data collection: </w:t>
      </w:r>
      <w:r w:rsidR="002D6126" w:rsidRPr="00113F83">
        <w:rPr>
          <w:rFonts w:ascii="Calibri" w:hAnsi="Calibri" w:cs="Calibri"/>
          <w:color w:val="000000" w:themeColor="text1"/>
          <w:highlight w:val="yellow"/>
        </w:rPr>
        <w:t>[Please describe]</w:t>
      </w:r>
    </w:p>
    <w:p w14:paraId="1A1675DB" w14:textId="77777777" w:rsidR="002D6126" w:rsidRPr="00113F83" w:rsidRDefault="00694E3C" w:rsidP="00113F83">
      <w:pPr>
        <w:pStyle w:val="ListParagraph"/>
        <w:numPr>
          <w:ilvl w:val="0"/>
          <w:numId w:val="27"/>
        </w:numPr>
        <w:rPr>
          <w:rFonts w:ascii="Calibri" w:hAnsi="Calibri" w:cs="Calibri"/>
          <w:color w:val="000000" w:themeColor="text1"/>
        </w:rPr>
      </w:pPr>
      <w:r w:rsidRPr="00113F83">
        <w:rPr>
          <w:rFonts w:ascii="Calibri" w:hAnsi="Calibri" w:cs="Calibri"/>
        </w:rPr>
        <w:t xml:space="preserve">Data collection and analysis methods: </w:t>
      </w:r>
      <w:r w:rsidR="002D6126" w:rsidRPr="00113F83">
        <w:rPr>
          <w:rFonts w:ascii="Calibri" w:hAnsi="Calibri" w:cs="Calibri"/>
          <w:color w:val="000000" w:themeColor="text1"/>
          <w:highlight w:val="yellow"/>
        </w:rPr>
        <w:t>[Please describe]</w:t>
      </w:r>
    </w:p>
    <w:p w14:paraId="6C20C704" w14:textId="08ABADCD" w:rsidR="00694E3C" w:rsidRPr="00113F83" w:rsidRDefault="00694E3C" w:rsidP="00113F83">
      <w:pPr>
        <w:pStyle w:val="ListParagraph"/>
        <w:numPr>
          <w:ilvl w:val="0"/>
          <w:numId w:val="27"/>
        </w:numPr>
        <w:rPr>
          <w:rFonts w:ascii="Calibri" w:hAnsi="Calibri" w:cs="Calibri"/>
          <w:color w:val="000000" w:themeColor="text1"/>
        </w:rPr>
      </w:pPr>
      <w:r w:rsidRPr="00113F83">
        <w:rPr>
          <w:rFonts w:ascii="Calibri" w:hAnsi="Calibri" w:cs="Calibri"/>
        </w:rPr>
        <w:t xml:space="preserve">A description of the distribution, communication of, and actions taken upon the results of the evaluation: </w:t>
      </w:r>
      <w:r w:rsidR="002D6126" w:rsidRPr="00113F83">
        <w:rPr>
          <w:rFonts w:ascii="Calibri" w:hAnsi="Calibri" w:cs="Calibri"/>
          <w:color w:val="000000" w:themeColor="text1"/>
          <w:highlight w:val="yellow"/>
        </w:rPr>
        <w:t>[Please describe]</w:t>
      </w:r>
    </w:p>
    <w:p w14:paraId="6F3814FA" w14:textId="2867CE84" w:rsidR="00F41DC0" w:rsidRPr="00113F83" w:rsidRDefault="00F41DC0" w:rsidP="00113F83">
      <w:pPr>
        <w:pStyle w:val="ListParagraph"/>
        <w:numPr>
          <w:ilvl w:val="0"/>
          <w:numId w:val="27"/>
        </w:numPr>
        <w:rPr>
          <w:rFonts w:ascii="Calibri" w:hAnsi="Calibri" w:cs="Calibri"/>
          <w:color w:val="000000" w:themeColor="text1"/>
        </w:rPr>
      </w:pPr>
      <w:r w:rsidRPr="00113F83">
        <w:rPr>
          <w:rFonts w:ascii="Calibri" w:hAnsi="Calibri" w:cs="Calibri"/>
        </w:rPr>
        <w:t>The frequency of evaluations</w:t>
      </w:r>
      <w:r w:rsidR="00694E3C" w:rsidRPr="00113F83">
        <w:rPr>
          <w:rFonts w:ascii="Calibri" w:hAnsi="Calibri" w:cs="Calibri"/>
        </w:rPr>
        <w:t xml:space="preserve">: </w:t>
      </w:r>
      <w:r w:rsidR="002D6126" w:rsidRPr="00113F83">
        <w:rPr>
          <w:rFonts w:ascii="Calibri" w:hAnsi="Calibri" w:cs="Calibri"/>
          <w:color w:val="000000" w:themeColor="text1"/>
          <w:highlight w:val="yellow"/>
        </w:rPr>
        <w:t>[Please describe]</w:t>
      </w:r>
    </w:p>
    <w:p w14:paraId="1D2E8214" w14:textId="77777777" w:rsidR="002D6126" w:rsidRPr="00113F83" w:rsidRDefault="00F41DC0" w:rsidP="00113F83">
      <w:pPr>
        <w:pStyle w:val="ListParagraph"/>
        <w:numPr>
          <w:ilvl w:val="0"/>
          <w:numId w:val="27"/>
        </w:numPr>
        <w:rPr>
          <w:rFonts w:ascii="Calibri" w:hAnsi="Calibri" w:cs="Calibri"/>
          <w:color w:val="000000" w:themeColor="text1"/>
        </w:rPr>
      </w:pPr>
      <w:r w:rsidRPr="00113F83">
        <w:rPr>
          <w:rFonts w:ascii="Calibri" w:hAnsi="Calibri" w:cs="Calibri"/>
        </w:rPr>
        <w:lastRenderedPageBreak/>
        <w:t>The reason this particular evaluation design was selected and how it relates to program objectives.</w:t>
      </w:r>
      <w:r w:rsidR="00694E3C" w:rsidRPr="00113F83">
        <w:rPr>
          <w:rFonts w:ascii="Calibri" w:hAnsi="Calibri" w:cs="Calibri"/>
        </w:rPr>
        <w:t xml:space="preserve"> </w:t>
      </w:r>
      <w:r w:rsidR="002D6126" w:rsidRPr="00113F83">
        <w:rPr>
          <w:rFonts w:ascii="Calibri" w:hAnsi="Calibri" w:cs="Calibri"/>
          <w:color w:val="000000" w:themeColor="text1"/>
          <w:highlight w:val="yellow"/>
        </w:rPr>
        <w:t>[Please describe]</w:t>
      </w:r>
    </w:p>
    <w:p w14:paraId="6E22AB9E" w14:textId="1C40F06A" w:rsidR="00694E3C" w:rsidRPr="002D6126" w:rsidRDefault="00694E3C" w:rsidP="002D6126">
      <w:pPr>
        <w:pStyle w:val="ListParagraph"/>
        <w:rPr>
          <w:rFonts w:ascii="Calibri" w:hAnsi="Calibri" w:cs="Calibri"/>
        </w:rPr>
      </w:pPr>
    </w:p>
    <w:p w14:paraId="0DB357AE" w14:textId="31E537FC" w:rsidR="00694E3C" w:rsidRPr="00694E3C" w:rsidRDefault="00000000" w:rsidP="00F41DC0">
      <w:pPr>
        <w:rPr>
          <w:rFonts w:ascii="Calibri" w:hAnsi="Calibri" w:cs="Calibri"/>
        </w:rPr>
      </w:pPr>
      <w:sdt>
        <w:sdtPr>
          <w:rPr>
            <w:rFonts w:ascii="Calibri" w:hAnsi="Calibri" w:cs="Calibri"/>
            <w:shd w:val="clear" w:color="auto" w:fill="D1D1D1" w:themeFill="background2" w:themeFillShade="E6"/>
          </w:rPr>
          <w:id w:val="-1160391173"/>
          <w14:checkbox>
            <w14:checked w14:val="0"/>
            <w14:checkedState w14:val="2612" w14:font="MS Gothic"/>
            <w14:uncheckedState w14:val="2610" w14:font="MS Gothic"/>
          </w14:checkbox>
        </w:sdtPr>
        <w:sdtContent>
          <w:r w:rsidR="000D0A65">
            <w:rPr>
              <w:rFonts w:ascii="MS Gothic" w:eastAsia="MS Gothic" w:hAnsi="MS Gothic" w:cs="Calibri" w:hint="eastAsia"/>
              <w:shd w:val="clear" w:color="auto" w:fill="D1D1D1" w:themeFill="background2" w:themeFillShade="E6"/>
            </w:rPr>
            <w:t>☐</w:t>
          </w:r>
        </w:sdtContent>
      </w:sdt>
      <w:r w:rsidR="00F41DC0" w:rsidRPr="00694E3C">
        <w:rPr>
          <w:rFonts w:ascii="Calibri" w:hAnsi="Calibri" w:cs="Calibri"/>
        </w:rPr>
        <w:t xml:space="preserve">The vendor shall submit to the vendoring regional center, user regional centers and the Department a written summary of the annual program evaluation which shall be maintained in the vendor file at the vendoring regional center and at the Department. </w:t>
      </w:r>
      <w:r w:rsidR="00694E3C" w:rsidRPr="00C60925">
        <w:rPr>
          <w:rFonts w:ascii="Calibri" w:hAnsi="Calibri" w:cs="Calibri"/>
          <w:color w:val="000000" w:themeColor="text1"/>
          <w:highlight w:val="yellow"/>
        </w:rPr>
        <w:t>[</w:t>
      </w:r>
      <w:r w:rsidR="00694E3C">
        <w:rPr>
          <w:rFonts w:ascii="Calibri" w:hAnsi="Calibri" w:cs="Calibri"/>
          <w:color w:val="000000" w:themeColor="text1"/>
          <w:highlight w:val="yellow"/>
        </w:rPr>
        <w:t>Check box to agree</w:t>
      </w:r>
      <w:r w:rsidR="00694E3C" w:rsidRPr="00C60925">
        <w:rPr>
          <w:rFonts w:ascii="Calibri" w:hAnsi="Calibri" w:cs="Calibri"/>
          <w:color w:val="000000" w:themeColor="text1"/>
          <w:highlight w:val="yellow"/>
        </w:rPr>
        <w:t>]</w:t>
      </w:r>
    </w:p>
    <w:p w14:paraId="3D637C56" w14:textId="77777777" w:rsidR="00694E3C" w:rsidRPr="00694E3C" w:rsidRDefault="00694E3C" w:rsidP="00F41DC0">
      <w:pPr>
        <w:rPr>
          <w:rFonts w:ascii="Calibri" w:hAnsi="Calibri" w:cs="Calibri"/>
        </w:rPr>
      </w:pPr>
    </w:p>
    <w:p w14:paraId="1E297A54" w14:textId="54810FEA" w:rsidR="00F41DC0" w:rsidRPr="00694E3C" w:rsidRDefault="00000000" w:rsidP="00F41DC0">
      <w:pPr>
        <w:rPr>
          <w:rFonts w:ascii="Calibri" w:hAnsi="Calibri" w:cs="Calibri"/>
        </w:rPr>
      </w:pPr>
      <w:sdt>
        <w:sdtPr>
          <w:rPr>
            <w:rFonts w:ascii="Calibri" w:hAnsi="Calibri" w:cs="Calibri"/>
            <w:shd w:val="clear" w:color="auto" w:fill="D1D1D1" w:themeFill="background2" w:themeFillShade="E6"/>
          </w:rPr>
          <w:id w:val="2064677129"/>
          <w14:checkbox>
            <w14:checked w14:val="0"/>
            <w14:checkedState w14:val="2612" w14:font="MS Gothic"/>
            <w14:uncheckedState w14:val="2610" w14:font="MS Gothic"/>
          </w14:checkbox>
        </w:sdtPr>
        <w:sdtContent>
          <w:r w:rsidR="000D0A65" w:rsidRPr="000D0A65">
            <w:rPr>
              <w:rFonts w:ascii="MS Gothic" w:eastAsia="MS Gothic" w:hAnsi="MS Gothic" w:cs="Calibri" w:hint="eastAsia"/>
              <w:shd w:val="clear" w:color="auto" w:fill="D1D1D1" w:themeFill="background2" w:themeFillShade="E6"/>
            </w:rPr>
            <w:t>☐</w:t>
          </w:r>
        </w:sdtContent>
      </w:sdt>
      <w:r w:rsidR="00F41DC0" w:rsidRPr="00694E3C">
        <w:rPr>
          <w:rFonts w:ascii="Calibri" w:hAnsi="Calibri" w:cs="Calibri"/>
        </w:rPr>
        <w:t>The vendor shall maintain on file pursuant to Section 56728 of these regulations the full program evaluation for review by the regional center and the Department.</w:t>
      </w:r>
      <w:r w:rsidR="00694E3C">
        <w:rPr>
          <w:rFonts w:ascii="Calibri" w:hAnsi="Calibri" w:cs="Calibri"/>
        </w:rPr>
        <w:t xml:space="preserve"> </w:t>
      </w:r>
      <w:r w:rsidR="00694E3C" w:rsidRPr="00C60925">
        <w:rPr>
          <w:rFonts w:ascii="Calibri" w:hAnsi="Calibri" w:cs="Calibri"/>
          <w:color w:val="000000" w:themeColor="text1"/>
          <w:highlight w:val="yellow"/>
        </w:rPr>
        <w:t>[</w:t>
      </w:r>
      <w:r w:rsidR="00694E3C">
        <w:rPr>
          <w:rFonts w:ascii="Calibri" w:hAnsi="Calibri" w:cs="Calibri"/>
          <w:color w:val="000000" w:themeColor="text1"/>
          <w:highlight w:val="yellow"/>
        </w:rPr>
        <w:t>Check box to agree</w:t>
      </w:r>
      <w:r w:rsidR="00694E3C" w:rsidRPr="00C60925">
        <w:rPr>
          <w:rFonts w:ascii="Calibri" w:hAnsi="Calibri" w:cs="Calibri"/>
          <w:color w:val="000000" w:themeColor="text1"/>
          <w:highlight w:val="yellow"/>
        </w:rPr>
        <w:t>]</w:t>
      </w:r>
    </w:p>
    <w:bookmarkEnd w:id="25"/>
    <w:p w14:paraId="70E5D91C" w14:textId="77777777" w:rsidR="00B3050A" w:rsidRPr="00951D6A" w:rsidRDefault="00B3050A" w:rsidP="00097E9A">
      <w:pPr>
        <w:rPr>
          <w:rFonts w:ascii="Calibri" w:hAnsi="Calibri" w:cs="Calibri"/>
          <w:color w:val="0070C0"/>
        </w:rPr>
      </w:pPr>
    </w:p>
    <w:p w14:paraId="0DCBCB48" w14:textId="77777777" w:rsidR="00125B0F" w:rsidRPr="005E6511" w:rsidRDefault="00125B0F" w:rsidP="00125B0F">
      <w:pPr>
        <w:rPr>
          <w:rFonts w:ascii="Calibri" w:hAnsi="Calibri" w:cs="Calibri"/>
          <w:b/>
          <w:bCs/>
        </w:rPr>
      </w:pPr>
      <w:r w:rsidRPr="005E6511">
        <w:rPr>
          <w:rFonts w:ascii="Calibri" w:hAnsi="Calibri" w:cs="Calibri"/>
          <w:b/>
          <w:bCs/>
        </w:rPr>
        <w:t>Providers initials: _______</w:t>
      </w:r>
    </w:p>
    <w:p w14:paraId="23C10C73" w14:textId="6A99C58F" w:rsidR="00854759" w:rsidRPr="00337C3C" w:rsidRDefault="00000000" w:rsidP="00337C3C">
      <w:pPr>
        <w:rPr>
          <w:rFonts w:ascii="Calibri" w:hAnsi="Calibri" w:cs="Calibri"/>
        </w:rPr>
      </w:pPr>
      <w:sdt>
        <w:sdtPr>
          <w:rPr>
            <w:rFonts w:ascii="Calibri" w:hAnsi="Calibri" w:cs="Calibri"/>
            <w:shd w:val="clear" w:color="auto" w:fill="D1D1D1" w:themeFill="background2" w:themeFillShade="E6"/>
          </w:rPr>
          <w:id w:val="-1179645719"/>
          <w14:checkbox>
            <w14:checked w14:val="0"/>
            <w14:checkedState w14:val="2612" w14:font="MS Gothic"/>
            <w14:uncheckedState w14:val="2610" w14:font="MS Gothic"/>
          </w14:checkbox>
        </w:sdtPr>
        <w:sdtContent>
          <w:r w:rsidR="00125B0F">
            <w:rPr>
              <w:rFonts w:ascii="MS Gothic" w:eastAsia="MS Gothic" w:hAnsi="MS Gothic" w:cs="Calibri" w:hint="eastAsia"/>
              <w:shd w:val="clear" w:color="auto" w:fill="D1D1D1" w:themeFill="background2" w:themeFillShade="E6"/>
            </w:rPr>
            <w:t>☐</w:t>
          </w:r>
        </w:sdtContent>
      </w:sdt>
      <w:r w:rsidR="00125B0F" w:rsidRPr="00B31E8B">
        <w:rPr>
          <w:rFonts w:ascii="Calibri" w:hAnsi="Calibri" w:cs="Calibri"/>
          <w:i/>
          <w:iCs/>
        </w:rPr>
        <w:t xml:space="preserve">By initialing here, I understand what is expected and what is </w:t>
      </w:r>
      <w:r w:rsidR="00125B0F">
        <w:rPr>
          <w:rFonts w:ascii="Calibri" w:hAnsi="Calibri" w:cs="Calibri"/>
          <w:i/>
          <w:iCs/>
        </w:rPr>
        <w:t>required</w:t>
      </w:r>
      <w:r w:rsidR="00125B0F" w:rsidRPr="00B31E8B">
        <w:rPr>
          <w:rFonts w:ascii="Calibri" w:hAnsi="Calibri" w:cs="Calibri"/>
          <w:i/>
          <w:iCs/>
        </w:rPr>
        <w:t xml:space="preserve"> in Title 17 and will follow the above expectations.</w:t>
      </w:r>
      <w:r w:rsidR="00125B0F">
        <w:rPr>
          <w:rFonts w:ascii="Calibri" w:hAnsi="Calibri" w:cs="Calibri"/>
          <w:i/>
          <w:iCs/>
        </w:rPr>
        <w:t xml:space="preserve"> </w:t>
      </w:r>
      <w:r w:rsidR="00125B0F" w:rsidRPr="00C60925">
        <w:rPr>
          <w:rFonts w:ascii="Calibri" w:hAnsi="Calibri" w:cs="Calibri"/>
          <w:color w:val="000000" w:themeColor="text1"/>
          <w:highlight w:val="yellow"/>
        </w:rPr>
        <w:t>[</w:t>
      </w:r>
      <w:r w:rsidR="00125B0F">
        <w:rPr>
          <w:rFonts w:ascii="Calibri" w:hAnsi="Calibri" w:cs="Calibri"/>
          <w:color w:val="000000" w:themeColor="text1"/>
          <w:highlight w:val="yellow"/>
        </w:rPr>
        <w:t>Initial and check box to agree</w:t>
      </w:r>
      <w:r w:rsidR="00125B0F" w:rsidRPr="00C60925">
        <w:rPr>
          <w:rFonts w:ascii="Calibri" w:hAnsi="Calibri" w:cs="Calibri"/>
          <w:color w:val="000000" w:themeColor="text1"/>
          <w:highlight w:val="yellow"/>
        </w:rPr>
        <w:t>]</w:t>
      </w:r>
    </w:p>
    <w:p w14:paraId="46C3E33B" w14:textId="77777777" w:rsidR="006C3E14" w:rsidRPr="00854759" w:rsidRDefault="006C3E14" w:rsidP="00854759">
      <w:pPr>
        <w:tabs>
          <w:tab w:val="left" w:pos="-360"/>
          <w:tab w:val="left" w:pos="720"/>
        </w:tabs>
        <w:rPr>
          <w:rFonts w:ascii="Calibri" w:hAnsi="Calibri" w:cs="Calibri"/>
          <w:b/>
          <w:bCs/>
          <w:color w:val="EE0000"/>
        </w:rPr>
      </w:pPr>
    </w:p>
    <w:p w14:paraId="413FDE32" w14:textId="514C211D" w:rsidR="00854759" w:rsidRPr="005C24DF" w:rsidRDefault="00854759" w:rsidP="00A42A1F">
      <w:pPr>
        <w:pStyle w:val="Heading1"/>
        <w:jc w:val="center"/>
        <w:rPr>
          <w:rFonts w:ascii="Calibri" w:hAnsi="Calibri" w:cs="Calibri"/>
          <w:b/>
          <w:bCs/>
          <w:color w:val="auto"/>
          <w:sz w:val="24"/>
          <w:szCs w:val="24"/>
        </w:rPr>
      </w:pPr>
      <w:bookmarkStart w:id="27" w:name="_Toc225260783"/>
      <w:r w:rsidRPr="005C24DF">
        <w:rPr>
          <w:rFonts w:ascii="Calibri" w:hAnsi="Calibri" w:cs="Calibri"/>
          <w:b/>
          <w:bCs/>
          <w:color w:val="auto"/>
          <w:sz w:val="24"/>
          <w:szCs w:val="24"/>
        </w:rPr>
        <w:t>INTERNAL GRIEVANCE PROCEDURE</w:t>
      </w:r>
      <w:bookmarkEnd w:id="27"/>
    </w:p>
    <w:p w14:paraId="57A6A9F8" w14:textId="77777777" w:rsidR="00097E9A" w:rsidRPr="003719E6" w:rsidRDefault="00097E9A" w:rsidP="00097E9A">
      <w:pPr>
        <w:tabs>
          <w:tab w:val="left" w:pos="-360"/>
          <w:tab w:val="left" w:pos="720"/>
        </w:tabs>
        <w:ind w:hanging="360"/>
        <w:jc w:val="center"/>
        <w:rPr>
          <w:bCs/>
          <w:sz w:val="20"/>
          <w:szCs w:val="20"/>
        </w:rPr>
      </w:pPr>
      <w:r w:rsidRPr="003719E6">
        <w:rPr>
          <w:bCs/>
          <w:sz w:val="20"/>
          <w:szCs w:val="20"/>
        </w:rPr>
        <w:t>17 CCR § 5671</w:t>
      </w:r>
      <w:r>
        <w:rPr>
          <w:bCs/>
          <w:sz w:val="20"/>
          <w:szCs w:val="20"/>
        </w:rPr>
        <w:t>2 (5)</w:t>
      </w:r>
    </w:p>
    <w:p w14:paraId="2FD37ED0" w14:textId="1147C396" w:rsidR="00097E9A" w:rsidRDefault="00097E9A" w:rsidP="00097E9A">
      <w:pPr>
        <w:tabs>
          <w:tab w:val="left" w:pos="-360"/>
          <w:tab w:val="left" w:pos="720"/>
        </w:tabs>
        <w:ind w:hanging="360"/>
        <w:rPr>
          <w:rFonts w:ascii="Calibri" w:hAnsi="Calibri" w:cs="Calibri"/>
        </w:rPr>
      </w:pPr>
      <w:r w:rsidRPr="00A240EA">
        <w:rPr>
          <w:rFonts w:ascii="Calibri" w:hAnsi="Calibri" w:cs="Calibri"/>
        </w:rPr>
        <w:tab/>
      </w:r>
      <w:r w:rsidRPr="00854759">
        <w:rPr>
          <w:rFonts w:ascii="Calibri" w:hAnsi="Calibri" w:cs="Calibri"/>
        </w:rPr>
        <w:t xml:space="preserve">A description of the internal consumer grievance procedures required pursuant to Section 56710(a) of these regulations. </w:t>
      </w:r>
    </w:p>
    <w:p w14:paraId="34414702" w14:textId="77777777" w:rsidR="006C3E14" w:rsidRDefault="006C3E14" w:rsidP="00097E9A">
      <w:pPr>
        <w:tabs>
          <w:tab w:val="left" w:pos="-360"/>
          <w:tab w:val="left" w:pos="720"/>
        </w:tabs>
        <w:ind w:hanging="360"/>
        <w:rPr>
          <w:rFonts w:ascii="Calibri" w:hAnsi="Calibri" w:cs="Calibri"/>
        </w:rPr>
      </w:pPr>
    </w:p>
    <w:p w14:paraId="47FACA91" w14:textId="48306190" w:rsidR="00097E9A" w:rsidRDefault="00C53FEF" w:rsidP="006C3E14">
      <w:pPr>
        <w:tabs>
          <w:tab w:val="left" w:pos="-360"/>
          <w:tab w:val="left" w:pos="720"/>
        </w:tabs>
        <w:ind w:hanging="360"/>
        <w:rPr>
          <w:rFonts w:ascii="Calibri" w:hAnsi="Calibri" w:cs="Calibri"/>
          <w:b/>
          <w:bCs/>
        </w:rPr>
      </w:pPr>
      <w:r>
        <w:rPr>
          <w:rFonts w:ascii="Calibri" w:hAnsi="Calibri" w:cs="Calibri"/>
          <w:color w:val="0070C0"/>
        </w:rPr>
        <w:tab/>
      </w:r>
      <w:r w:rsidRPr="005D18C3">
        <w:rPr>
          <w:rFonts w:ascii="Calibri" w:hAnsi="Calibri" w:cs="Calibri"/>
          <w:color w:val="000000" w:themeColor="text1"/>
          <w:highlight w:val="yellow"/>
        </w:rPr>
        <w:t>Please describe</w:t>
      </w:r>
      <w:r w:rsidRPr="008542D0">
        <w:rPr>
          <w:rFonts w:ascii="Calibri" w:hAnsi="Calibri" w:cs="Calibri"/>
          <w:highlight w:val="yellow"/>
        </w:rPr>
        <w:t xml:space="preserve"> </w:t>
      </w:r>
      <w:r w:rsidR="006C3E14" w:rsidRPr="008542D0">
        <w:rPr>
          <w:rFonts w:ascii="Calibri" w:hAnsi="Calibri" w:cs="Calibri"/>
          <w:highlight w:val="yellow"/>
        </w:rPr>
        <w:t>your procedure.</w:t>
      </w:r>
      <w:r w:rsidR="006C3E14" w:rsidRPr="006C3E14">
        <w:rPr>
          <w:rFonts w:ascii="Calibri" w:hAnsi="Calibri" w:cs="Calibri"/>
        </w:rPr>
        <w:t xml:space="preserve"> How will clients be notified about your grievance procedure? What are the steps and timeline for resolution? How will ACRC be informed of client grievances? How often will you review and gain current signatures and dates? </w:t>
      </w:r>
      <w:r w:rsidR="006C3E14" w:rsidRPr="006C3E14">
        <w:rPr>
          <w:rFonts w:ascii="Calibri" w:hAnsi="Calibri" w:cs="Calibri"/>
          <w:b/>
          <w:bCs/>
        </w:rPr>
        <w:t>Include the actual document provided to clients as an Appendix.</w:t>
      </w:r>
      <w:r w:rsidR="006C3E14" w:rsidRPr="006C3E14">
        <w:rPr>
          <w:rFonts w:ascii="Calibri" w:hAnsi="Calibri" w:cs="Calibri"/>
        </w:rPr>
        <w:t xml:space="preserve"> </w:t>
      </w:r>
      <w:r w:rsidR="006C3E14" w:rsidRPr="006C3E14">
        <w:rPr>
          <w:rFonts w:ascii="Calibri" w:hAnsi="Calibri" w:cs="Calibri"/>
          <w:b/>
          <w:bCs/>
        </w:rPr>
        <w:t>CSS can provide a template for your use if it would be helpful.</w:t>
      </w:r>
    </w:p>
    <w:p w14:paraId="70C31EE9" w14:textId="77777777" w:rsidR="006C3E14" w:rsidRPr="006C3E14" w:rsidRDefault="006C3E14" w:rsidP="006C3E14">
      <w:pPr>
        <w:tabs>
          <w:tab w:val="left" w:pos="-360"/>
          <w:tab w:val="left" w:pos="720"/>
        </w:tabs>
        <w:ind w:hanging="360"/>
        <w:rPr>
          <w:rFonts w:ascii="Calibri" w:hAnsi="Calibri" w:cs="Calibri"/>
          <w:b/>
          <w:bCs/>
        </w:rPr>
      </w:pPr>
    </w:p>
    <w:p w14:paraId="478C1722" w14:textId="77777777" w:rsidR="00125B0F" w:rsidRPr="005E6511" w:rsidRDefault="00125B0F" w:rsidP="00125B0F">
      <w:pPr>
        <w:rPr>
          <w:rFonts w:ascii="Calibri" w:hAnsi="Calibri" w:cs="Calibri"/>
          <w:b/>
          <w:bCs/>
        </w:rPr>
      </w:pPr>
      <w:r w:rsidRPr="005E6511">
        <w:rPr>
          <w:rFonts w:ascii="Calibri" w:hAnsi="Calibri" w:cs="Calibri"/>
          <w:b/>
          <w:bCs/>
        </w:rPr>
        <w:t>Providers initials: _______</w:t>
      </w:r>
    </w:p>
    <w:p w14:paraId="64604E8A" w14:textId="77777777" w:rsidR="00125B0F" w:rsidRDefault="00000000" w:rsidP="00125B0F">
      <w:pPr>
        <w:rPr>
          <w:rFonts w:ascii="Calibri" w:hAnsi="Calibri" w:cs="Calibri"/>
          <w:color w:val="000000" w:themeColor="text1"/>
        </w:rPr>
      </w:pPr>
      <w:sdt>
        <w:sdtPr>
          <w:rPr>
            <w:rFonts w:ascii="Calibri" w:hAnsi="Calibri" w:cs="Calibri"/>
            <w:shd w:val="clear" w:color="auto" w:fill="D1D1D1" w:themeFill="background2" w:themeFillShade="E6"/>
          </w:rPr>
          <w:id w:val="1570297981"/>
          <w14:checkbox>
            <w14:checked w14:val="0"/>
            <w14:checkedState w14:val="2612" w14:font="MS Gothic"/>
            <w14:uncheckedState w14:val="2610" w14:font="MS Gothic"/>
          </w14:checkbox>
        </w:sdtPr>
        <w:sdtContent>
          <w:r w:rsidR="00125B0F">
            <w:rPr>
              <w:rFonts w:ascii="MS Gothic" w:eastAsia="MS Gothic" w:hAnsi="MS Gothic" w:cs="Calibri" w:hint="eastAsia"/>
              <w:shd w:val="clear" w:color="auto" w:fill="D1D1D1" w:themeFill="background2" w:themeFillShade="E6"/>
            </w:rPr>
            <w:t>☐</w:t>
          </w:r>
        </w:sdtContent>
      </w:sdt>
      <w:r w:rsidR="00125B0F" w:rsidRPr="00B31E8B">
        <w:rPr>
          <w:rFonts w:ascii="Calibri" w:hAnsi="Calibri" w:cs="Calibri"/>
          <w:i/>
          <w:iCs/>
        </w:rPr>
        <w:t xml:space="preserve">By initialing here, I understand what is expected and what is </w:t>
      </w:r>
      <w:r w:rsidR="00125B0F">
        <w:rPr>
          <w:rFonts w:ascii="Calibri" w:hAnsi="Calibri" w:cs="Calibri"/>
          <w:i/>
          <w:iCs/>
        </w:rPr>
        <w:t>required</w:t>
      </w:r>
      <w:r w:rsidR="00125B0F" w:rsidRPr="00B31E8B">
        <w:rPr>
          <w:rFonts w:ascii="Calibri" w:hAnsi="Calibri" w:cs="Calibri"/>
          <w:i/>
          <w:iCs/>
        </w:rPr>
        <w:t xml:space="preserve"> in Title 17 and will follow the above expectations.</w:t>
      </w:r>
      <w:r w:rsidR="00125B0F">
        <w:rPr>
          <w:rFonts w:ascii="Calibri" w:hAnsi="Calibri" w:cs="Calibri"/>
          <w:i/>
          <w:iCs/>
        </w:rPr>
        <w:t xml:space="preserve"> </w:t>
      </w:r>
      <w:r w:rsidR="00125B0F" w:rsidRPr="00C60925">
        <w:rPr>
          <w:rFonts w:ascii="Calibri" w:hAnsi="Calibri" w:cs="Calibri"/>
          <w:color w:val="000000" w:themeColor="text1"/>
          <w:highlight w:val="yellow"/>
        </w:rPr>
        <w:t>[</w:t>
      </w:r>
      <w:r w:rsidR="00125B0F">
        <w:rPr>
          <w:rFonts w:ascii="Calibri" w:hAnsi="Calibri" w:cs="Calibri"/>
          <w:color w:val="000000" w:themeColor="text1"/>
          <w:highlight w:val="yellow"/>
        </w:rPr>
        <w:t>Initial and check box to agree</w:t>
      </w:r>
      <w:r w:rsidR="00125B0F" w:rsidRPr="00C60925">
        <w:rPr>
          <w:rFonts w:ascii="Calibri" w:hAnsi="Calibri" w:cs="Calibri"/>
          <w:color w:val="000000" w:themeColor="text1"/>
          <w:highlight w:val="yellow"/>
        </w:rPr>
        <w:t>]</w:t>
      </w:r>
    </w:p>
    <w:p w14:paraId="7B39EEF2" w14:textId="77777777" w:rsidR="00097E9A" w:rsidRPr="005C24DF" w:rsidRDefault="00097E9A" w:rsidP="005C24DF"/>
    <w:p w14:paraId="7890A4AF" w14:textId="1129D1C4" w:rsidR="00097E9A" w:rsidRPr="005C24DF" w:rsidRDefault="006C3E14" w:rsidP="005C24DF">
      <w:pPr>
        <w:pStyle w:val="Heading1"/>
        <w:jc w:val="center"/>
        <w:rPr>
          <w:rFonts w:ascii="Calibri" w:hAnsi="Calibri" w:cs="Calibri"/>
          <w:b/>
          <w:bCs/>
          <w:color w:val="auto"/>
          <w:sz w:val="24"/>
          <w:szCs w:val="24"/>
        </w:rPr>
      </w:pPr>
      <w:bookmarkStart w:id="28" w:name="_Toc225260784"/>
      <w:r w:rsidRPr="005C24DF">
        <w:rPr>
          <w:rFonts w:ascii="Calibri" w:hAnsi="Calibri" w:cs="Calibri"/>
          <w:b/>
          <w:bCs/>
          <w:color w:val="auto"/>
          <w:sz w:val="24"/>
          <w:szCs w:val="24"/>
        </w:rPr>
        <w:t>PROCESS FOR PROGRAM DESIGN MODIFICATION</w:t>
      </w:r>
      <w:bookmarkEnd w:id="28"/>
    </w:p>
    <w:p w14:paraId="0FACF1F6" w14:textId="5E475851" w:rsidR="006C3E14" w:rsidRDefault="00097E9A" w:rsidP="000D0A65">
      <w:pPr>
        <w:jc w:val="center"/>
        <w:rPr>
          <w:sz w:val="20"/>
          <w:szCs w:val="20"/>
        </w:rPr>
      </w:pPr>
      <w:r w:rsidRPr="006875C6">
        <w:rPr>
          <w:sz w:val="20"/>
          <w:szCs w:val="20"/>
        </w:rPr>
        <w:t xml:space="preserve">17 CCR § 56712 </w:t>
      </w:r>
      <w:r>
        <w:rPr>
          <w:sz w:val="20"/>
          <w:szCs w:val="20"/>
        </w:rPr>
        <w:t xml:space="preserve">(5) </w:t>
      </w:r>
      <w:r w:rsidRPr="006875C6">
        <w:rPr>
          <w:sz w:val="20"/>
          <w:szCs w:val="20"/>
        </w:rPr>
        <w:t>(b)</w:t>
      </w:r>
      <w:r>
        <w:rPr>
          <w:sz w:val="20"/>
          <w:szCs w:val="20"/>
        </w:rPr>
        <w:t>(1-6)</w:t>
      </w:r>
    </w:p>
    <w:p w14:paraId="052A870E" w14:textId="77777777" w:rsidR="000D0A65" w:rsidRPr="000D0A65" w:rsidRDefault="000D0A65" w:rsidP="000D0A65">
      <w:pPr>
        <w:jc w:val="center"/>
        <w:rPr>
          <w:sz w:val="20"/>
          <w:szCs w:val="20"/>
        </w:rPr>
      </w:pPr>
    </w:p>
    <w:p w14:paraId="49C86615" w14:textId="155B09EC" w:rsidR="006C3E14" w:rsidRDefault="00000000" w:rsidP="00097E9A">
      <w:pPr>
        <w:spacing w:after="160" w:line="278" w:lineRule="auto"/>
        <w:rPr>
          <w:rFonts w:ascii="Calibri" w:hAnsi="Calibri" w:cs="Calibri"/>
          <w:bCs/>
        </w:rPr>
      </w:pPr>
      <w:sdt>
        <w:sdtPr>
          <w:rPr>
            <w:rFonts w:ascii="Calibri" w:hAnsi="Calibri" w:cs="Calibri"/>
            <w:bCs/>
            <w:shd w:val="clear" w:color="auto" w:fill="D1D1D1" w:themeFill="background2" w:themeFillShade="E6"/>
          </w:rPr>
          <w:id w:val="1980574507"/>
          <w14:checkbox>
            <w14:checked w14:val="0"/>
            <w14:checkedState w14:val="2612" w14:font="MS Gothic"/>
            <w14:uncheckedState w14:val="2610" w14:font="MS Gothic"/>
          </w14:checkbox>
        </w:sdtPr>
        <w:sdtContent>
          <w:r w:rsidR="00CA1938" w:rsidRPr="00CA1938">
            <w:rPr>
              <w:rFonts w:ascii="MS Gothic" w:eastAsia="MS Gothic" w:hAnsi="MS Gothic" w:cs="Calibri" w:hint="eastAsia"/>
              <w:bCs/>
              <w:shd w:val="clear" w:color="auto" w:fill="D1D1D1" w:themeFill="background2" w:themeFillShade="E6"/>
            </w:rPr>
            <w:t>☐</w:t>
          </w:r>
        </w:sdtContent>
      </w:sdt>
      <w:r w:rsidR="00097E9A" w:rsidRPr="006C3E14">
        <w:rPr>
          <w:rFonts w:ascii="Calibri" w:hAnsi="Calibri" w:cs="Calibri"/>
          <w:bCs/>
        </w:rPr>
        <w:t xml:space="preserve">When modifications are made to the program design which constitute a change in the type of services provided, </w:t>
      </w:r>
      <w:r w:rsidR="006C3E14" w:rsidRPr="00C53FEF">
        <w:rPr>
          <w:rFonts w:ascii="Calibri" w:hAnsi="Calibri" w:cs="Calibri"/>
          <w:bCs/>
          <w:highlight w:val="yellow"/>
        </w:rPr>
        <w:t>[Vendor name]</w:t>
      </w:r>
      <w:r w:rsidR="006C3E14">
        <w:rPr>
          <w:rFonts w:ascii="Calibri" w:hAnsi="Calibri" w:cs="Calibri"/>
          <w:bCs/>
        </w:rPr>
        <w:t xml:space="preserve"> will a</w:t>
      </w:r>
      <w:r w:rsidR="00097E9A" w:rsidRPr="006C3E14">
        <w:rPr>
          <w:rFonts w:ascii="Calibri" w:hAnsi="Calibri" w:cs="Calibri"/>
          <w:bCs/>
        </w:rPr>
        <w:t>t least 30 days prior to the change, notify the consumers or their</w:t>
      </w:r>
      <w:r w:rsidR="006C3E14">
        <w:rPr>
          <w:rFonts w:ascii="Calibri" w:hAnsi="Calibri" w:cs="Calibri"/>
          <w:bCs/>
        </w:rPr>
        <w:t xml:space="preserve"> </w:t>
      </w:r>
      <w:r w:rsidR="00097E9A" w:rsidRPr="006C3E14">
        <w:rPr>
          <w:rFonts w:ascii="Calibri" w:hAnsi="Calibri" w:cs="Calibri"/>
          <w:bCs/>
        </w:rPr>
        <w:t>authorized consumer representatives and submit to the vendoring regional center, a revised program design</w:t>
      </w:r>
      <w:r w:rsidR="00525117">
        <w:rPr>
          <w:rFonts w:ascii="Calibri" w:hAnsi="Calibri" w:cs="Calibri"/>
          <w:bCs/>
        </w:rPr>
        <w:t>.</w:t>
      </w:r>
      <w:r w:rsidR="00097E9A" w:rsidRPr="006C3E14">
        <w:rPr>
          <w:rFonts w:ascii="Calibri" w:hAnsi="Calibri" w:cs="Calibri"/>
          <w:bCs/>
        </w:rPr>
        <w:t> </w:t>
      </w:r>
      <w:r w:rsidR="00BB42B2" w:rsidRPr="00C60925">
        <w:rPr>
          <w:rFonts w:ascii="Calibri" w:hAnsi="Calibri" w:cs="Calibri"/>
          <w:color w:val="000000" w:themeColor="text1"/>
          <w:highlight w:val="yellow"/>
        </w:rPr>
        <w:t>[</w:t>
      </w:r>
      <w:r w:rsidR="00BB42B2">
        <w:rPr>
          <w:rFonts w:ascii="Calibri" w:hAnsi="Calibri" w:cs="Calibri"/>
          <w:color w:val="000000" w:themeColor="text1"/>
          <w:highlight w:val="yellow"/>
        </w:rPr>
        <w:t>Check box to agree</w:t>
      </w:r>
      <w:r w:rsidR="00BB42B2" w:rsidRPr="00C60925">
        <w:rPr>
          <w:rFonts w:ascii="Calibri" w:hAnsi="Calibri" w:cs="Calibri"/>
          <w:color w:val="000000" w:themeColor="text1"/>
          <w:highlight w:val="yellow"/>
        </w:rPr>
        <w:t>]</w:t>
      </w:r>
      <w:r w:rsidR="00097E9A" w:rsidRPr="006C3E14">
        <w:rPr>
          <w:rFonts w:ascii="Calibri" w:hAnsi="Calibri" w:cs="Calibri"/>
          <w:bCs/>
        </w:rPr>
        <w:t xml:space="preserve"> </w:t>
      </w:r>
    </w:p>
    <w:p w14:paraId="189967A6" w14:textId="4F75242F" w:rsidR="00097E9A" w:rsidRDefault="00000000" w:rsidP="00097E9A">
      <w:pPr>
        <w:spacing w:after="160" w:line="278" w:lineRule="auto"/>
        <w:rPr>
          <w:rFonts w:ascii="Calibri" w:hAnsi="Calibri" w:cs="Calibri"/>
        </w:rPr>
      </w:pPr>
      <w:sdt>
        <w:sdtPr>
          <w:rPr>
            <w:rFonts w:ascii="Calibri" w:hAnsi="Calibri" w:cs="Calibri"/>
            <w:bCs/>
            <w:shd w:val="clear" w:color="auto" w:fill="D1D1D1" w:themeFill="background2" w:themeFillShade="E6"/>
          </w:rPr>
          <w:id w:val="-1877842789"/>
          <w14:checkbox>
            <w14:checked w14:val="0"/>
            <w14:checkedState w14:val="2612" w14:font="MS Gothic"/>
            <w14:uncheckedState w14:val="2610" w14:font="MS Gothic"/>
          </w14:checkbox>
        </w:sdtPr>
        <w:sdtContent>
          <w:r w:rsidR="00CA1938">
            <w:rPr>
              <w:rFonts w:ascii="MS Gothic" w:eastAsia="MS Gothic" w:hAnsi="MS Gothic" w:cs="Calibri" w:hint="eastAsia"/>
              <w:bCs/>
              <w:shd w:val="clear" w:color="auto" w:fill="D1D1D1" w:themeFill="background2" w:themeFillShade="E6"/>
            </w:rPr>
            <w:t>☐</w:t>
          </w:r>
        </w:sdtContent>
      </w:sdt>
      <w:r w:rsidR="00097E9A" w:rsidRPr="006C3E14">
        <w:rPr>
          <w:rFonts w:ascii="Calibri" w:hAnsi="Calibri" w:cs="Calibri"/>
          <w:bCs/>
        </w:rPr>
        <w:t>A revised program design is required when any of the following elements of the program design are changed</w:t>
      </w:r>
      <w:r w:rsidR="00097E9A" w:rsidRPr="006C3E14">
        <w:rPr>
          <w:rFonts w:ascii="Calibri" w:hAnsi="Calibri" w:cs="Calibri"/>
        </w:rPr>
        <w:t>. (1) Locations in which consumer training occurs;</w:t>
      </w:r>
      <w:r w:rsidR="00097E9A" w:rsidRPr="006C3E14">
        <w:rPr>
          <w:sz w:val="20"/>
          <w:szCs w:val="20"/>
        </w:rPr>
        <w:t xml:space="preserve"> </w:t>
      </w:r>
      <w:r w:rsidR="00097E9A" w:rsidRPr="006C3E14">
        <w:rPr>
          <w:rFonts w:ascii="Calibri" w:hAnsi="Calibri" w:cs="Calibri"/>
        </w:rPr>
        <w:t xml:space="preserve">(2) Curriculum training </w:t>
      </w:r>
      <w:r w:rsidR="00097E9A" w:rsidRPr="006C3E14">
        <w:rPr>
          <w:rFonts w:ascii="Calibri" w:hAnsi="Calibri" w:cs="Calibri"/>
        </w:rPr>
        <w:lastRenderedPageBreak/>
        <w:t>components;</w:t>
      </w:r>
      <w:r w:rsidR="00097E9A" w:rsidRPr="006C3E14">
        <w:rPr>
          <w:sz w:val="20"/>
          <w:szCs w:val="20"/>
        </w:rPr>
        <w:t xml:space="preserve"> </w:t>
      </w:r>
      <w:r w:rsidR="00097E9A" w:rsidRPr="006C3E14">
        <w:rPr>
          <w:rFonts w:ascii="Calibri" w:hAnsi="Calibri" w:cs="Calibri"/>
        </w:rPr>
        <w:t>(3) Existing approved staffing ratio;</w:t>
      </w:r>
      <w:r w:rsidR="00097E9A" w:rsidRPr="006C3E14">
        <w:rPr>
          <w:sz w:val="20"/>
          <w:szCs w:val="20"/>
        </w:rPr>
        <w:t xml:space="preserve"> </w:t>
      </w:r>
      <w:r w:rsidR="00097E9A" w:rsidRPr="006C3E14">
        <w:rPr>
          <w:rFonts w:ascii="Calibri" w:hAnsi="Calibri" w:cs="Calibri"/>
        </w:rPr>
        <w:t>(4) Approved service code;</w:t>
      </w:r>
      <w:r w:rsidR="00097E9A" w:rsidRPr="006C3E14">
        <w:rPr>
          <w:sz w:val="20"/>
          <w:szCs w:val="20"/>
        </w:rPr>
        <w:t xml:space="preserve"> </w:t>
      </w:r>
      <w:r w:rsidR="00097E9A" w:rsidRPr="006C3E14">
        <w:rPr>
          <w:rFonts w:ascii="Calibri" w:hAnsi="Calibri" w:cs="Calibri"/>
        </w:rPr>
        <w:t>(5) Entrance and/or exit criteria;</w:t>
      </w:r>
      <w:r w:rsidR="00097E9A" w:rsidRPr="006C3E14">
        <w:rPr>
          <w:sz w:val="20"/>
          <w:szCs w:val="20"/>
        </w:rPr>
        <w:t xml:space="preserve"> </w:t>
      </w:r>
      <w:r w:rsidR="00097E9A" w:rsidRPr="006C3E14">
        <w:rPr>
          <w:rFonts w:ascii="Calibri" w:hAnsi="Calibri" w:cs="Calibri"/>
        </w:rPr>
        <w:t>(6) Hours of operation.</w:t>
      </w:r>
      <w:r w:rsidR="00BB42B2">
        <w:rPr>
          <w:rFonts w:ascii="Calibri" w:hAnsi="Calibri" w:cs="Calibri"/>
        </w:rPr>
        <w:t xml:space="preserve"> </w:t>
      </w:r>
      <w:r w:rsidR="00BB42B2" w:rsidRPr="00C60925">
        <w:rPr>
          <w:rFonts w:ascii="Calibri" w:hAnsi="Calibri" w:cs="Calibri"/>
          <w:color w:val="000000" w:themeColor="text1"/>
          <w:highlight w:val="yellow"/>
        </w:rPr>
        <w:t>[</w:t>
      </w:r>
      <w:r w:rsidR="00BB42B2">
        <w:rPr>
          <w:rFonts w:ascii="Calibri" w:hAnsi="Calibri" w:cs="Calibri"/>
          <w:color w:val="000000" w:themeColor="text1"/>
          <w:highlight w:val="yellow"/>
        </w:rPr>
        <w:t>Check box to agree</w:t>
      </w:r>
      <w:r w:rsidR="00BB42B2" w:rsidRPr="00C60925">
        <w:rPr>
          <w:rFonts w:ascii="Calibri" w:hAnsi="Calibri" w:cs="Calibri"/>
          <w:color w:val="000000" w:themeColor="text1"/>
          <w:highlight w:val="yellow"/>
        </w:rPr>
        <w:t>]</w:t>
      </w:r>
      <w:r w:rsidR="00097E9A" w:rsidRPr="006C3E14">
        <w:rPr>
          <w:rFonts w:ascii="Calibri" w:hAnsi="Calibri" w:cs="Calibri"/>
        </w:rPr>
        <w:t xml:space="preserve"> </w:t>
      </w:r>
    </w:p>
    <w:p w14:paraId="02B21BB0" w14:textId="77777777" w:rsidR="00125B0F" w:rsidRPr="005E6511" w:rsidRDefault="00125B0F" w:rsidP="00125B0F">
      <w:pPr>
        <w:rPr>
          <w:rFonts w:ascii="Calibri" w:hAnsi="Calibri" w:cs="Calibri"/>
          <w:b/>
          <w:bCs/>
        </w:rPr>
      </w:pPr>
      <w:r w:rsidRPr="005E6511">
        <w:rPr>
          <w:rFonts w:ascii="Calibri" w:hAnsi="Calibri" w:cs="Calibri"/>
          <w:b/>
          <w:bCs/>
        </w:rPr>
        <w:t>Providers initials: _______</w:t>
      </w:r>
    </w:p>
    <w:p w14:paraId="05DCE4D1" w14:textId="77777777" w:rsidR="00125B0F" w:rsidRPr="00B31E8B" w:rsidRDefault="00000000" w:rsidP="00125B0F">
      <w:pPr>
        <w:rPr>
          <w:rFonts w:ascii="Calibri" w:hAnsi="Calibri" w:cs="Calibri"/>
        </w:rPr>
      </w:pPr>
      <w:sdt>
        <w:sdtPr>
          <w:rPr>
            <w:rFonts w:ascii="Calibri" w:hAnsi="Calibri" w:cs="Calibri"/>
            <w:shd w:val="clear" w:color="auto" w:fill="D1D1D1" w:themeFill="background2" w:themeFillShade="E6"/>
          </w:rPr>
          <w:id w:val="1580875746"/>
          <w14:checkbox>
            <w14:checked w14:val="0"/>
            <w14:checkedState w14:val="2612" w14:font="MS Gothic"/>
            <w14:uncheckedState w14:val="2610" w14:font="MS Gothic"/>
          </w14:checkbox>
        </w:sdtPr>
        <w:sdtContent>
          <w:r w:rsidR="00125B0F">
            <w:rPr>
              <w:rFonts w:ascii="MS Gothic" w:eastAsia="MS Gothic" w:hAnsi="MS Gothic" w:cs="Calibri" w:hint="eastAsia"/>
              <w:shd w:val="clear" w:color="auto" w:fill="D1D1D1" w:themeFill="background2" w:themeFillShade="E6"/>
            </w:rPr>
            <w:t>☐</w:t>
          </w:r>
        </w:sdtContent>
      </w:sdt>
      <w:r w:rsidR="00125B0F" w:rsidRPr="00B31E8B">
        <w:rPr>
          <w:rFonts w:ascii="Calibri" w:hAnsi="Calibri" w:cs="Calibri"/>
          <w:i/>
          <w:iCs/>
        </w:rPr>
        <w:t xml:space="preserve">By initialing here, I understand what is expected and what is </w:t>
      </w:r>
      <w:r w:rsidR="00125B0F">
        <w:rPr>
          <w:rFonts w:ascii="Calibri" w:hAnsi="Calibri" w:cs="Calibri"/>
          <w:i/>
          <w:iCs/>
        </w:rPr>
        <w:t>required</w:t>
      </w:r>
      <w:r w:rsidR="00125B0F" w:rsidRPr="00B31E8B">
        <w:rPr>
          <w:rFonts w:ascii="Calibri" w:hAnsi="Calibri" w:cs="Calibri"/>
          <w:i/>
          <w:iCs/>
        </w:rPr>
        <w:t xml:space="preserve"> in Title 17 and will follow the above expectations.</w:t>
      </w:r>
      <w:r w:rsidR="00125B0F">
        <w:rPr>
          <w:rFonts w:ascii="Calibri" w:hAnsi="Calibri" w:cs="Calibri"/>
          <w:i/>
          <w:iCs/>
        </w:rPr>
        <w:t xml:space="preserve"> </w:t>
      </w:r>
      <w:r w:rsidR="00125B0F" w:rsidRPr="00C60925">
        <w:rPr>
          <w:rFonts w:ascii="Calibri" w:hAnsi="Calibri" w:cs="Calibri"/>
          <w:color w:val="000000" w:themeColor="text1"/>
          <w:highlight w:val="yellow"/>
        </w:rPr>
        <w:t>[</w:t>
      </w:r>
      <w:r w:rsidR="00125B0F">
        <w:rPr>
          <w:rFonts w:ascii="Calibri" w:hAnsi="Calibri" w:cs="Calibri"/>
          <w:color w:val="000000" w:themeColor="text1"/>
          <w:highlight w:val="yellow"/>
        </w:rPr>
        <w:t>Initial and check box to agree</w:t>
      </w:r>
      <w:r w:rsidR="00125B0F" w:rsidRPr="00C60925">
        <w:rPr>
          <w:rFonts w:ascii="Calibri" w:hAnsi="Calibri" w:cs="Calibri"/>
          <w:color w:val="000000" w:themeColor="text1"/>
          <w:highlight w:val="yellow"/>
        </w:rPr>
        <w:t>]</w:t>
      </w:r>
    </w:p>
    <w:p w14:paraId="0F1B778D" w14:textId="77777777" w:rsidR="00F37CEF" w:rsidRPr="006C3E14" w:rsidRDefault="00F37CEF" w:rsidP="00097E9A">
      <w:pPr>
        <w:spacing w:after="160" w:line="278" w:lineRule="auto"/>
        <w:rPr>
          <w:rFonts w:ascii="Calibri" w:hAnsi="Calibri" w:cs="Calibri"/>
          <w:bCs/>
        </w:rPr>
      </w:pPr>
    </w:p>
    <w:p w14:paraId="5029FDF5" w14:textId="5EF08EB0" w:rsidR="00097E9A" w:rsidRPr="005C24DF" w:rsidRDefault="00525117" w:rsidP="005C24DF">
      <w:pPr>
        <w:pStyle w:val="Heading1"/>
        <w:jc w:val="center"/>
        <w:rPr>
          <w:rFonts w:ascii="Calibri" w:hAnsi="Calibri" w:cs="Calibri"/>
          <w:b/>
          <w:bCs/>
          <w:color w:val="auto"/>
          <w:sz w:val="24"/>
          <w:szCs w:val="24"/>
        </w:rPr>
      </w:pPr>
      <w:bookmarkStart w:id="29" w:name="_Toc225260785"/>
      <w:r w:rsidRPr="005C24DF">
        <w:rPr>
          <w:rFonts w:ascii="Calibri" w:hAnsi="Calibri" w:cs="Calibri"/>
          <w:b/>
          <w:bCs/>
          <w:color w:val="auto"/>
          <w:sz w:val="24"/>
          <w:szCs w:val="24"/>
        </w:rPr>
        <w:t>TERMINATION OF SERVICES AND CHANGE OF OWNERSHIP OF THE PRACTICE</w:t>
      </w:r>
      <w:bookmarkEnd w:id="29"/>
    </w:p>
    <w:p w14:paraId="2C3C46AA" w14:textId="77777777" w:rsidR="00097E9A" w:rsidRDefault="00097E9A" w:rsidP="00097E9A">
      <w:pPr>
        <w:jc w:val="center"/>
        <w:rPr>
          <w:b/>
          <w:sz w:val="20"/>
          <w:szCs w:val="20"/>
        </w:rPr>
      </w:pPr>
      <w:r w:rsidRPr="00A02215">
        <w:rPr>
          <w:bCs/>
          <w:sz w:val="20"/>
          <w:szCs w:val="20"/>
        </w:rPr>
        <w:t xml:space="preserve">17 CCR § 56718 (c), 17 </w:t>
      </w:r>
      <w:r w:rsidRPr="00A02215">
        <w:rPr>
          <w:sz w:val="20"/>
          <w:szCs w:val="20"/>
        </w:rPr>
        <w:t>CCR §54330, 17 CCR §54330</w:t>
      </w:r>
    </w:p>
    <w:p w14:paraId="1F6FA820" w14:textId="77777777" w:rsidR="00097E9A" w:rsidRDefault="00097E9A" w:rsidP="00097E9A">
      <w:pPr>
        <w:jc w:val="center"/>
        <w:rPr>
          <w:b/>
          <w:sz w:val="20"/>
          <w:szCs w:val="20"/>
        </w:rPr>
      </w:pPr>
    </w:p>
    <w:p w14:paraId="5BB8BFAF" w14:textId="5ADAD5C4" w:rsidR="00525117" w:rsidRPr="00525117" w:rsidRDefault="00525117" w:rsidP="00097E9A">
      <w:pPr>
        <w:rPr>
          <w:rFonts w:ascii="Calibri" w:hAnsi="Calibri" w:cs="Calibri"/>
        </w:rPr>
      </w:pPr>
      <w:r w:rsidRPr="00525117">
        <w:rPr>
          <w:rFonts w:ascii="Calibri" w:hAnsi="Calibri" w:cs="Calibri"/>
        </w:rPr>
        <w:t xml:space="preserve">In the event that </w:t>
      </w:r>
      <w:r w:rsidRPr="00CA1938">
        <w:rPr>
          <w:rFonts w:ascii="Calibri" w:hAnsi="Calibri" w:cs="Calibri"/>
          <w:highlight w:val="yellow"/>
        </w:rPr>
        <w:t>[Vendor name]</w:t>
      </w:r>
      <w:r w:rsidRPr="00525117">
        <w:rPr>
          <w:rFonts w:ascii="Calibri" w:hAnsi="Calibri" w:cs="Calibri"/>
        </w:rPr>
        <w:t xml:space="preserve"> will be terminating services or changing ownership of the practice, we will:</w:t>
      </w:r>
    </w:p>
    <w:p w14:paraId="2F489125" w14:textId="77777777" w:rsidR="00525117" w:rsidRDefault="00525117" w:rsidP="00097E9A">
      <w:pPr>
        <w:rPr>
          <w:rFonts w:ascii="Calibri" w:hAnsi="Calibri" w:cs="Calibri"/>
          <w:i/>
          <w:iCs/>
          <w:color w:val="FF0000"/>
        </w:rPr>
      </w:pPr>
    </w:p>
    <w:p w14:paraId="1991883A" w14:textId="6BBE60CD" w:rsidR="00097E9A" w:rsidRPr="00525117" w:rsidRDefault="00000000" w:rsidP="00097E9A">
      <w:pPr>
        <w:rPr>
          <w:b/>
          <w:sz w:val="20"/>
          <w:szCs w:val="20"/>
        </w:rPr>
      </w:pPr>
      <w:sdt>
        <w:sdtPr>
          <w:rPr>
            <w:rFonts w:ascii="Calibri" w:hAnsi="Calibri" w:cs="Calibri"/>
            <w:shd w:val="clear" w:color="auto" w:fill="D1D1D1" w:themeFill="background2" w:themeFillShade="E6"/>
          </w:rPr>
          <w:id w:val="37865904"/>
          <w14:checkbox>
            <w14:checked w14:val="0"/>
            <w14:checkedState w14:val="2612" w14:font="MS Gothic"/>
            <w14:uncheckedState w14:val="2610" w14:font="MS Gothic"/>
          </w14:checkbox>
        </w:sdtPr>
        <w:sdtContent>
          <w:r w:rsidR="006D6E29">
            <w:rPr>
              <w:rFonts w:ascii="MS Gothic" w:eastAsia="MS Gothic" w:hAnsi="MS Gothic" w:cs="Calibri" w:hint="eastAsia"/>
              <w:shd w:val="clear" w:color="auto" w:fill="D1D1D1" w:themeFill="background2" w:themeFillShade="E6"/>
            </w:rPr>
            <w:t>☐</w:t>
          </w:r>
        </w:sdtContent>
      </w:sdt>
      <w:r w:rsidR="00525117" w:rsidRPr="00525117">
        <w:rPr>
          <w:rFonts w:ascii="Calibri" w:hAnsi="Calibri" w:cs="Calibri"/>
        </w:rPr>
        <w:t>Provide w</w:t>
      </w:r>
      <w:r w:rsidR="00097E9A" w:rsidRPr="00525117">
        <w:rPr>
          <w:rFonts w:ascii="Calibri" w:hAnsi="Calibri" w:cs="Calibri"/>
        </w:rPr>
        <w:t>ritten notification to client’s Service Coordinator and to client at least 30 days prior to discontinuation of services to any client [CCR, Title 17§56718(c)].</w:t>
      </w:r>
      <w:r w:rsidR="00BB42B2">
        <w:rPr>
          <w:rFonts w:ascii="Calibri" w:hAnsi="Calibri" w:cs="Calibri"/>
        </w:rPr>
        <w:t xml:space="preserve"> </w:t>
      </w:r>
      <w:r w:rsidR="00BB42B2" w:rsidRPr="00C60925">
        <w:rPr>
          <w:rFonts w:ascii="Calibri" w:hAnsi="Calibri" w:cs="Calibri"/>
          <w:color w:val="000000" w:themeColor="text1"/>
          <w:highlight w:val="yellow"/>
        </w:rPr>
        <w:t>[</w:t>
      </w:r>
      <w:r w:rsidR="00BB42B2">
        <w:rPr>
          <w:rFonts w:ascii="Calibri" w:hAnsi="Calibri" w:cs="Calibri"/>
          <w:color w:val="000000" w:themeColor="text1"/>
          <w:highlight w:val="yellow"/>
        </w:rPr>
        <w:t>Check box to agree</w:t>
      </w:r>
      <w:r w:rsidR="00BB42B2" w:rsidRPr="00C60925">
        <w:rPr>
          <w:rFonts w:ascii="Calibri" w:hAnsi="Calibri" w:cs="Calibri"/>
          <w:color w:val="000000" w:themeColor="text1"/>
          <w:highlight w:val="yellow"/>
        </w:rPr>
        <w:t>]</w:t>
      </w:r>
    </w:p>
    <w:p w14:paraId="7F23E02C" w14:textId="77777777" w:rsidR="00097E9A" w:rsidRDefault="00097E9A" w:rsidP="00097E9A">
      <w:pPr>
        <w:rPr>
          <w:rFonts w:ascii="Calibri" w:hAnsi="Calibri" w:cs="Calibri"/>
        </w:rPr>
      </w:pPr>
    </w:p>
    <w:p w14:paraId="1E5C06A6" w14:textId="58369BA3" w:rsidR="00097E9A" w:rsidRPr="00525117" w:rsidRDefault="00000000" w:rsidP="00097E9A">
      <w:pPr>
        <w:rPr>
          <w:rFonts w:ascii="Calibri" w:hAnsi="Calibri" w:cs="Calibri"/>
          <w:b/>
        </w:rPr>
      </w:pPr>
      <w:sdt>
        <w:sdtPr>
          <w:rPr>
            <w:rFonts w:ascii="Calibri" w:hAnsi="Calibri" w:cs="Calibri"/>
            <w:shd w:val="clear" w:color="auto" w:fill="D1D1D1" w:themeFill="background2" w:themeFillShade="E6"/>
          </w:rPr>
          <w:id w:val="309055288"/>
          <w14:checkbox>
            <w14:checked w14:val="0"/>
            <w14:checkedState w14:val="2612" w14:font="MS Gothic"/>
            <w14:uncheckedState w14:val="2610" w14:font="MS Gothic"/>
          </w14:checkbox>
        </w:sdtPr>
        <w:sdtContent>
          <w:r w:rsidR="00525117" w:rsidRPr="00525117">
            <w:rPr>
              <w:rFonts w:ascii="MS Gothic" w:eastAsia="MS Gothic" w:hAnsi="MS Gothic" w:cs="Calibri" w:hint="eastAsia"/>
              <w:shd w:val="clear" w:color="auto" w:fill="D1D1D1" w:themeFill="background2" w:themeFillShade="E6"/>
            </w:rPr>
            <w:t>☐</w:t>
          </w:r>
        </w:sdtContent>
      </w:sdt>
      <w:r w:rsidR="00097E9A" w:rsidRPr="00525117">
        <w:rPr>
          <w:rFonts w:ascii="Calibri" w:hAnsi="Calibri" w:cs="Calibri"/>
        </w:rPr>
        <w:t xml:space="preserve">Written notification to ACRC’s Community Services and Supports department 30 days prior to any change in ownership, location, license, registration, certificate or permit (CCR, Title 17, §54330). </w:t>
      </w:r>
      <w:r w:rsidR="00BB42B2" w:rsidRPr="00C60925">
        <w:rPr>
          <w:rFonts w:ascii="Calibri" w:hAnsi="Calibri" w:cs="Calibri"/>
          <w:color w:val="000000" w:themeColor="text1"/>
          <w:highlight w:val="yellow"/>
        </w:rPr>
        <w:t>[</w:t>
      </w:r>
      <w:r w:rsidR="00BB42B2">
        <w:rPr>
          <w:rFonts w:ascii="Calibri" w:hAnsi="Calibri" w:cs="Calibri"/>
          <w:color w:val="000000" w:themeColor="text1"/>
          <w:highlight w:val="yellow"/>
        </w:rPr>
        <w:t>Check box to agree</w:t>
      </w:r>
      <w:r w:rsidR="00BB42B2" w:rsidRPr="00C60925">
        <w:rPr>
          <w:rFonts w:ascii="Calibri" w:hAnsi="Calibri" w:cs="Calibri"/>
          <w:color w:val="000000" w:themeColor="text1"/>
          <w:highlight w:val="yellow"/>
        </w:rPr>
        <w:t>]</w:t>
      </w:r>
    </w:p>
    <w:p w14:paraId="4B77E226" w14:textId="77777777" w:rsidR="00097E9A" w:rsidRDefault="00097E9A" w:rsidP="00097E9A">
      <w:pPr>
        <w:rPr>
          <w:rFonts w:ascii="Calibri" w:hAnsi="Calibri" w:cs="Calibri"/>
        </w:rPr>
      </w:pPr>
    </w:p>
    <w:p w14:paraId="512BAF75" w14:textId="41FDB2C0" w:rsidR="00097E9A" w:rsidRDefault="00000000" w:rsidP="00097E9A">
      <w:pPr>
        <w:rPr>
          <w:rFonts w:ascii="Calibri" w:hAnsi="Calibri" w:cs="Calibri"/>
        </w:rPr>
      </w:pPr>
      <w:sdt>
        <w:sdtPr>
          <w:rPr>
            <w:rFonts w:ascii="Calibri" w:hAnsi="Calibri" w:cs="Calibri"/>
            <w:shd w:val="clear" w:color="auto" w:fill="D1D1D1" w:themeFill="background2" w:themeFillShade="E6"/>
          </w:rPr>
          <w:id w:val="1851760089"/>
          <w14:checkbox>
            <w14:checked w14:val="0"/>
            <w14:checkedState w14:val="2612" w14:font="MS Gothic"/>
            <w14:uncheckedState w14:val="2610" w14:font="MS Gothic"/>
          </w14:checkbox>
        </w:sdtPr>
        <w:sdtContent>
          <w:r w:rsidR="000F0BB4">
            <w:rPr>
              <w:rFonts w:ascii="MS Gothic" w:eastAsia="MS Gothic" w:hAnsi="MS Gothic" w:cs="Calibri" w:hint="eastAsia"/>
              <w:shd w:val="clear" w:color="auto" w:fill="D1D1D1" w:themeFill="background2" w:themeFillShade="E6"/>
            </w:rPr>
            <w:t>☐</w:t>
          </w:r>
        </w:sdtContent>
      </w:sdt>
      <w:r w:rsidR="00097E9A" w:rsidRPr="000F0BB4">
        <w:rPr>
          <w:rFonts w:ascii="Calibri" w:hAnsi="Calibri" w:cs="Calibri"/>
        </w:rPr>
        <w:t xml:space="preserve">Written notification to ACRC’s Community Services and Supports Department at least 60 days prior to discontinuation or termination of services to all regional center clients and to clients/family utilizing your services (CCR, Title 17, §54330). </w:t>
      </w:r>
      <w:r w:rsidR="00BB42B2" w:rsidRPr="00C60925">
        <w:rPr>
          <w:rFonts w:ascii="Calibri" w:hAnsi="Calibri" w:cs="Calibri"/>
          <w:color w:val="000000" w:themeColor="text1"/>
          <w:highlight w:val="yellow"/>
        </w:rPr>
        <w:t>[</w:t>
      </w:r>
      <w:r w:rsidR="00BB42B2">
        <w:rPr>
          <w:rFonts w:ascii="Calibri" w:hAnsi="Calibri" w:cs="Calibri"/>
          <w:color w:val="000000" w:themeColor="text1"/>
          <w:highlight w:val="yellow"/>
        </w:rPr>
        <w:t>Check box to agree</w:t>
      </w:r>
      <w:r w:rsidR="00BB42B2" w:rsidRPr="00C60925">
        <w:rPr>
          <w:rFonts w:ascii="Calibri" w:hAnsi="Calibri" w:cs="Calibri"/>
          <w:color w:val="000000" w:themeColor="text1"/>
          <w:highlight w:val="yellow"/>
        </w:rPr>
        <w:t>]</w:t>
      </w:r>
    </w:p>
    <w:p w14:paraId="37AA86ED" w14:textId="77777777" w:rsidR="00CA1938" w:rsidRDefault="00CA1938" w:rsidP="00097E9A">
      <w:pPr>
        <w:rPr>
          <w:rFonts w:ascii="Calibri" w:hAnsi="Calibri" w:cs="Calibri"/>
        </w:rPr>
      </w:pPr>
    </w:p>
    <w:p w14:paraId="33420846" w14:textId="77777777" w:rsidR="00DC0A9C" w:rsidRPr="005E6511" w:rsidRDefault="00DC0A9C" w:rsidP="00DC0A9C">
      <w:pPr>
        <w:rPr>
          <w:rFonts w:ascii="Calibri" w:hAnsi="Calibri" w:cs="Calibri"/>
          <w:b/>
          <w:bCs/>
        </w:rPr>
      </w:pPr>
      <w:bookmarkStart w:id="30" w:name="_Toc496086874"/>
      <w:r w:rsidRPr="005E6511">
        <w:rPr>
          <w:rFonts w:ascii="Calibri" w:hAnsi="Calibri" w:cs="Calibri"/>
          <w:b/>
          <w:bCs/>
        </w:rPr>
        <w:t>Providers initials: _______</w:t>
      </w:r>
    </w:p>
    <w:p w14:paraId="5199B72A" w14:textId="0A1973A9" w:rsidR="00A84E3E" w:rsidRPr="00EE3B39" w:rsidRDefault="00000000" w:rsidP="00097E9A">
      <w:pPr>
        <w:rPr>
          <w:rFonts w:ascii="Calibri" w:hAnsi="Calibri" w:cs="Calibri"/>
        </w:rPr>
      </w:pPr>
      <w:sdt>
        <w:sdtPr>
          <w:rPr>
            <w:rFonts w:ascii="Calibri" w:hAnsi="Calibri" w:cs="Calibri"/>
            <w:shd w:val="clear" w:color="auto" w:fill="D1D1D1" w:themeFill="background2" w:themeFillShade="E6"/>
          </w:rPr>
          <w:id w:val="2068374289"/>
          <w14:checkbox>
            <w14:checked w14:val="0"/>
            <w14:checkedState w14:val="2612" w14:font="MS Gothic"/>
            <w14:uncheckedState w14:val="2610" w14:font="MS Gothic"/>
          </w14:checkbox>
        </w:sdtPr>
        <w:sdtContent>
          <w:r w:rsidR="00DC0A9C">
            <w:rPr>
              <w:rFonts w:ascii="MS Gothic" w:eastAsia="MS Gothic" w:hAnsi="MS Gothic" w:cs="Calibri" w:hint="eastAsia"/>
              <w:shd w:val="clear" w:color="auto" w:fill="D1D1D1" w:themeFill="background2" w:themeFillShade="E6"/>
            </w:rPr>
            <w:t>☐</w:t>
          </w:r>
        </w:sdtContent>
      </w:sdt>
      <w:r w:rsidR="00DC0A9C" w:rsidRPr="00B31E8B">
        <w:rPr>
          <w:rFonts w:ascii="Calibri" w:hAnsi="Calibri" w:cs="Calibri"/>
          <w:i/>
          <w:iCs/>
        </w:rPr>
        <w:t xml:space="preserve">By initialing here, I understand what is expected and what is </w:t>
      </w:r>
      <w:r w:rsidR="00DC0A9C">
        <w:rPr>
          <w:rFonts w:ascii="Calibri" w:hAnsi="Calibri" w:cs="Calibri"/>
          <w:i/>
          <w:iCs/>
        </w:rPr>
        <w:t>required</w:t>
      </w:r>
      <w:r w:rsidR="00DC0A9C" w:rsidRPr="00B31E8B">
        <w:rPr>
          <w:rFonts w:ascii="Calibri" w:hAnsi="Calibri" w:cs="Calibri"/>
          <w:i/>
          <w:iCs/>
        </w:rPr>
        <w:t xml:space="preserve"> in Title 17 and will follow the above expectations.</w:t>
      </w:r>
      <w:r w:rsidR="00DC0A9C">
        <w:rPr>
          <w:rFonts w:ascii="Calibri" w:hAnsi="Calibri" w:cs="Calibri"/>
          <w:i/>
          <w:iCs/>
        </w:rPr>
        <w:t xml:space="preserve"> </w:t>
      </w:r>
      <w:r w:rsidR="00DC0A9C" w:rsidRPr="00C60925">
        <w:rPr>
          <w:rFonts w:ascii="Calibri" w:hAnsi="Calibri" w:cs="Calibri"/>
          <w:color w:val="000000" w:themeColor="text1"/>
          <w:highlight w:val="yellow"/>
        </w:rPr>
        <w:t>[</w:t>
      </w:r>
      <w:r w:rsidR="00DC0A9C">
        <w:rPr>
          <w:rFonts w:ascii="Calibri" w:hAnsi="Calibri" w:cs="Calibri"/>
          <w:color w:val="000000" w:themeColor="text1"/>
          <w:highlight w:val="yellow"/>
        </w:rPr>
        <w:t>Initial and check box to agree</w:t>
      </w:r>
      <w:r w:rsidR="00DC0A9C" w:rsidRPr="00C60925">
        <w:rPr>
          <w:rFonts w:ascii="Calibri" w:hAnsi="Calibri" w:cs="Calibri"/>
          <w:color w:val="000000" w:themeColor="text1"/>
          <w:highlight w:val="yellow"/>
        </w:rPr>
        <w:t>]</w:t>
      </w:r>
    </w:p>
    <w:p w14:paraId="3AC82C40" w14:textId="77777777" w:rsidR="00EE3B39" w:rsidRPr="009300AA" w:rsidRDefault="00EE3B39" w:rsidP="00097E9A"/>
    <w:p w14:paraId="580A22BE" w14:textId="235C6F04" w:rsidR="00097E9A" w:rsidRPr="005C24DF" w:rsidRDefault="009035F5" w:rsidP="005C24DF">
      <w:pPr>
        <w:pStyle w:val="Heading1"/>
        <w:jc w:val="center"/>
        <w:rPr>
          <w:rFonts w:ascii="Calibri" w:hAnsi="Calibri" w:cs="Calibri"/>
          <w:b/>
          <w:bCs/>
          <w:sz w:val="24"/>
          <w:szCs w:val="24"/>
        </w:rPr>
      </w:pPr>
      <w:bookmarkStart w:id="31" w:name="_Toc225260786"/>
      <w:bookmarkEnd w:id="30"/>
      <w:r w:rsidRPr="005C24DF">
        <w:rPr>
          <w:rFonts w:ascii="Calibri" w:hAnsi="Calibri" w:cs="Calibri"/>
          <w:b/>
          <w:bCs/>
          <w:color w:val="auto"/>
          <w:sz w:val="24"/>
          <w:szCs w:val="24"/>
        </w:rPr>
        <w:t>REPORTING TIMELINES AND REQUIREMENTS</w:t>
      </w:r>
      <w:bookmarkEnd w:id="31"/>
    </w:p>
    <w:p w14:paraId="17506DCE" w14:textId="2CC5D7BD" w:rsidR="00700707" w:rsidRDefault="00C53FEF" w:rsidP="00097E9A">
      <w:pPr>
        <w:rPr>
          <w:rFonts w:ascii="Calibri" w:hAnsi="Calibri" w:cs="Calibri"/>
          <w:color w:val="000000" w:themeColor="text1"/>
        </w:rPr>
      </w:pPr>
      <w:r w:rsidRPr="00C60925">
        <w:rPr>
          <w:rFonts w:ascii="Calibri" w:hAnsi="Calibri" w:cs="Calibri"/>
          <w:color w:val="000000" w:themeColor="text1"/>
          <w:highlight w:val="yellow"/>
        </w:rPr>
        <w:t>[</w:t>
      </w:r>
      <w:r>
        <w:rPr>
          <w:rFonts w:ascii="Calibri" w:hAnsi="Calibri" w:cs="Calibri"/>
          <w:color w:val="000000" w:themeColor="text1"/>
          <w:highlight w:val="yellow"/>
        </w:rPr>
        <w:t>Check boxes to agree</w:t>
      </w:r>
      <w:r w:rsidRPr="00C60925">
        <w:rPr>
          <w:rFonts w:ascii="Calibri" w:hAnsi="Calibri" w:cs="Calibri"/>
          <w:color w:val="000000" w:themeColor="text1"/>
          <w:highlight w:val="yellow"/>
        </w:rPr>
        <w:t>]</w:t>
      </w:r>
    </w:p>
    <w:p w14:paraId="7DC9536F" w14:textId="77777777" w:rsidR="00D05920" w:rsidRDefault="009035F5" w:rsidP="00097E9A">
      <w:pPr>
        <w:rPr>
          <w:rFonts w:ascii="Calibri" w:hAnsi="Calibri" w:cs="Calibri"/>
        </w:rPr>
      </w:pPr>
      <w:r w:rsidRPr="00A95B30">
        <w:rPr>
          <w:rFonts w:ascii="Calibri" w:hAnsi="Calibri" w:cs="Calibri"/>
          <w:u w:val="single"/>
        </w:rPr>
        <w:t>Timelines</w:t>
      </w:r>
    </w:p>
    <w:p w14:paraId="080A78E0" w14:textId="2865D82F" w:rsidR="00F83C4C" w:rsidRDefault="00000000" w:rsidP="00097E9A">
      <w:pPr>
        <w:rPr>
          <w:rFonts w:ascii="Calibri" w:hAnsi="Calibri" w:cs="Calibri"/>
        </w:rPr>
      </w:pPr>
      <w:sdt>
        <w:sdtPr>
          <w:rPr>
            <w:rFonts w:ascii="Calibri" w:hAnsi="Calibri" w:cs="Calibri"/>
            <w:shd w:val="clear" w:color="auto" w:fill="D1D1D1" w:themeFill="background2" w:themeFillShade="E6"/>
          </w:rPr>
          <w:id w:val="-2011207677"/>
          <w14:checkbox>
            <w14:checked w14:val="0"/>
            <w14:checkedState w14:val="2612" w14:font="MS Gothic"/>
            <w14:uncheckedState w14:val="2610" w14:font="MS Gothic"/>
          </w14:checkbox>
        </w:sdtPr>
        <w:sdtContent>
          <w:r w:rsidR="00990F53" w:rsidRPr="00990F53">
            <w:rPr>
              <w:rFonts w:ascii="MS Gothic" w:eastAsia="MS Gothic" w:hAnsi="MS Gothic" w:cs="Calibri" w:hint="eastAsia"/>
              <w:shd w:val="clear" w:color="auto" w:fill="D1D1D1" w:themeFill="background2" w:themeFillShade="E6"/>
            </w:rPr>
            <w:t>☐</w:t>
          </w:r>
        </w:sdtContent>
      </w:sdt>
      <w:r w:rsidR="00F83C4C">
        <w:rPr>
          <w:rFonts w:ascii="Calibri" w:hAnsi="Calibri" w:cs="Calibri"/>
        </w:rPr>
        <w:t>I understand and agree to notify the ACRC Service Coordinator within two business days if a referral is accepted or declined.</w:t>
      </w:r>
    </w:p>
    <w:p w14:paraId="4EE6BB66" w14:textId="58B47772" w:rsidR="00B03025" w:rsidRDefault="00000000" w:rsidP="00097E9A">
      <w:pPr>
        <w:rPr>
          <w:rFonts w:ascii="Calibri" w:hAnsi="Calibri" w:cs="Calibri"/>
        </w:rPr>
      </w:pPr>
      <w:sdt>
        <w:sdtPr>
          <w:rPr>
            <w:rFonts w:ascii="Calibri" w:hAnsi="Calibri" w:cs="Calibri"/>
            <w:shd w:val="clear" w:color="auto" w:fill="D1D1D1" w:themeFill="background2" w:themeFillShade="E6"/>
          </w:rPr>
          <w:id w:val="-1390409986"/>
          <w14:checkbox>
            <w14:checked w14:val="0"/>
            <w14:checkedState w14:val="2612" w14:font="MS Gothic"/>
            <w14:uncheckedState w14:val="2610" w14:font="MS Gothic"/>
          </w14:checkbox>
        </w:sdtPr>
        <w:sdtContent>
          <w:r w:rsidR="007659B1">
            <w:rPr>
              <w:rFonts w:ascii="MS Gothic" w:eastAsia="MS Gothic" w:hAnsi="MS Gothic" w:cs="Calibri" w:hint="eastAsia"/>
              <w:shd w:val="clear" w:color="auto" w:fill="D1D1D1" w:themeFill="background2" w:themeFillShade="E6"/>
            </w:rPr>
            <w:t>☐</w:t>
          </w:r>
        </w:sdtContent>
      </w:sdt>
      <w:r w:rsidR="007659B1">
        <w:rPr>
          <w:rFonts w:ascii="Calibri" w:hAnsi="Calibri" w:cs="Calibri"/>
        </w:rPr>
        <w:t xml:space="preserve">I </w:t>
      </w:r>
      <w:r w:rsidR="00775DC8">
        <w:rPr>
          <w:rFonts w:ascii="Calibri" w:hAnsi="Calibri" w:cs="Calibri"/>
        </w:rPr>
        <w:t xml:space="preserve">understand and agree that if a referral is beyond my </w:t>
      </w:r>
      <w:r w:rsidR="004F0E46">
        <w:rPr>
          <w:rFonts w:ascii="Calibri" w:hAnsi="Calibri" w:cs="Calibri"/>
        </w:rPr>
        <w:t>scope of practice or clinical experience, I will decline the referral.</w:t>
      </w:r>
    </w:p>
    <w:p w14:paraId="0F9DFC08" w14:textId="0BB9173D" w:rsidR="00F83C4C" w:rsidRDefault="00000000" w:rsidP="00097E9A">
      <w:pPr>
        <w:rPr>
          <w:rFonts w:ascii="Calibri" w:hAnsi="Calibri" w:cs="Calibri"/>
        </w:rPr>
      </w:pPr>
      <w:sdt>
        <w:sdtPr>
          <w:rPr>
            <w:rFonts w:ascii="Calibri" w:hAnsi="Calibri" w:cs="Calibri"/>
            <w:shd w:val="clear" w:color="auto" w:fill="D1D1D1" w:themeFill="background2" w:themeFillShade="E6"/>
          </w:rPr>
          <w:id w:val="-1972887033"/>
          <w14:checkbox>
            <w14:checked w14:val="0"/>
            <w14:checkedState w14:val="2612" w14:font="MS Gothic"/>
            <w14:uncheckedState w14:val="2610" w14:font="MS Gothic"/>
          </w14:checkbox>
        </w:sdtPr>
        <w:sdtContent>
          <w:r w:rsidR="00990F53">
            <w:rPr>
              <w:rFonts w:ascii="MS Gothic" w:eastAsia="MS Gothic" w:hAnsi="MS Gothic" w:cs="Calibri" w:hint="eastAsia"/>
              <w:shd w:val="clear" w:color="auto" w:fill="D1D1D1" w:themeFill="background2" w:themeFillShade="E6"/>
            </w:rPr>
            <w:t>☐</w:t>
          </w:r>
        </w:sdtContent>
      </w:sdt>
      <w:r w:rsidR="00F83C4C">
        <w:rPr>
          <w:rFonts w:ascii="Calibri" w:hAnsi="Calibri" w:cs="Calibri"/>
        </w:rPr>
        <w:t>I understand and agree to submit initial evaluation reports within 14 calendar days of the received POS authorization.</w:t>
      </w:r>
    </w:p>
    <w:p w14:paraId="7EC898BA" w14:textId="24A74F8C" w:rsidR="00F83C4C" w:rsidRDefault="00000000" w:rsidP="00097E9A">
      <w:pPr>
        <w:rPr>
          <w:rFonts w:ascii="Calibri" w:hAnsi="Calibri" w:cs="Calibri"/>
        </w:rPr>
      </w:pPr>
      <w:sdt>
        <w:sdtPr>
          <w:rPr>
            <w:rFonts w:ascii="Calibri" w:hAnsi="Calibri" w:cs="Calibri"/>
            <w:shd w:val="clear" w:color="auto" w:fill="D1D1D1" w:themeFill="background2" w:themeFillShade="E6"/>
          </w:rPr>
          <w:id w:val="314684981"/>
          <w14:checkbox>
            <w14:checked w14:val="0"/>
            <w14:checkedState w14:val="2612" w14:font="MS Gothic"/>
            <w14:uncheckedState w14:val="2610" w14:font="MS Gothic"/>
          </w14:checkbox>
        </w:sdtPr>
        <w:sdtContent>
          <w:r w:rsidR="00990F53" w:rsidRPr="00990F53">
            <w:rPr>
              <w:rFonts w:ascii="MS Gothic" w:eastAsia="MS Gothic" w:hAnsi="MS Gothic" w:cs="Calibri" w:hint="eastAsia"/>
              <w:shd w:val="clear" w:color="auto" w:fill="D1D1D1" w:themeFill="background2" w:themeFillShade="E6"/>
            </w:rPr>
            <w:t>☐</w:t>
          </w:r>
        </w:sdtContent>
      </w:sdt>
      <w:r w:rsidR="00F83C4C">
        <w:rPr>
          <w:rFonts w:ascii="Calibri" w:hAnsi="Calibri" w:cs="Calibri"/>
        </w:rPr>
        <w:t>I understand and agree that the referral will not be accepted if this timeline cannot be met.</w:t>
      </w:r>
    </w:p>
    <w:p w14:paraId="65F433DA" w14:textId="46431131" w:rsidR="005408D2" w:rsidRDefault="00000000" w:rsidP="00097E9A">
      <w:pPr>
        <w:rPr>
          <w:rFonts w:ascii="Calibri" w:hAnsi="Calibri" w:cs="Calibri"/>
        </w:rPr>
      </w:pPr>
      <w:sdt>
        <w:sdtPr>
          <w:rPr>
            <w:rFonts w:ascii="Calibri" w:hAnsi="Calibri" w:cs="Calibri"/>
            <w:shd w:val="clear" w:color="auto" w:fill="D1D1D1" w:themeFill="background2" w:themeFillShade="E6"/>
          </w:rPr>
          <w:id w:val="-1642422716"/>
          <w14:checkbox>
            <w14:checked w14:val="0"/>
            <w14:checkedState w14:val="2612" w14:font="MS Gothic"/>
            <w14:uncheckedState w14:val="2610" w14:font="MS Gothic"/>
          </w14:checkbox>
        </w:sdtPr>
        <w:sdtContent>
          <w:r w:rsidR="00990F53">
            <w:rPr>
              <w:rFonts w:ascii="MS Gothic" w:eastAsia="MS Gothic" w:hAnsi="MS Gothic" w:cs="Calibri" w:hint="eastAsia"/>
              <w:shd w:val="clear" w:color="auto" w:fill="D1D1D1" w:themeFill="background2" w:themeFillShade="E6"/>
            </w:rPr>
            <w:t>☐</w:t>
          </w:r>
        </w:sdtContent>
      </w:sdt>
      <w:r w:rsidR="005408D2">
        <w:rPr>
          <w:rFonts w:ascii="Calibri" w:hAnsi="Calibri" w:cs="Calibri"/>
        </w:rPr>
        <w:t xml:space="preserve">I understand and agree to submit progress reports 14 calendar days before the periodic IFSP meeting date.  </w:t>
      </w:r>
    </w:p>
    <w:p w14:paraId="00464812" w14:textId="59A05383" w:rsidR="005408D2" w:rsidRDefault="00000000" w:rsidP="00097E9A">
      <w:pPr>
        <w:rPr>
          <w:rFonts w:ascii="Calibri" w:hAnsi="Calibri" w:cs="Calibri"/>
        </w:rPr>
      </w:pPr>
      <w:sdt>
        <w:sdtPr>
          <w:rPr>
            <w:rFonts w:ascii="Calibri" w:hAnsi="Calibri" w:cs="Calibri"/>
            <w:shd w:val="clear" w:color="auto" w:fill="D1D1D1" w:themeFill="background2" w:themeFillShade="E6"/>
          </w:rPr>
          <w:id w:val="-334223976"/>
          <w14:checkbox>
            <w14:checked w14:val="0"/>
            <w14:checkedState w14:val="2612" w14:font="MS Gothic"/>
            <w14:uncheckedState w14:val="2610" w14:font="MS Gothic"/>
          </w14:checkbox>
        </w:sdtPr>
        <w:sdtContent>
          <w:r w:rsidR="00990F53">
            <w:rPr>
              <w:rFonts w:ascii="MS Gothic" w:eastAsia="MS Gothic" w:hAnsi="MS Gothic" w:cs="Calibri" w:hint="eastAsia"/>
              <w:shd w:val="clear" w:color="auto" w:fill="D1D1D1" w:themeFill="background2" w:themeFillShade="E6"/>
            </w:rPr>
            <w:t>☐</w:t>
          </w:r>
        </w:sdtContent>
      </w:sdt>
      <w:r w:rsidR="009035F5">
        <w:rPr>
          <w:rFonts w:ascii="Calibri" w:hAnsi="Calibri" w:cs="Calibri"/>
        </w:rPr>
        <w:t xml:space="preserve">I understand and agree </w:t>
      </w:r>
      <w:r w:rsidR="00F83C4C">
        <w:rPr>
          <w:rFonts w:ascii="Calibri" w:hAnsi="Calibri" w:cs="Calibri"/>
        </w:rPr>
        <w:t xml:space="preserve">to start services </w:t>
      </w:r>
      <w:r w:rsidR="005408D2">
        <w:rPr>
          <w:rFonts w:ascii="Calibri" w:hAnsi="Calibri" w:cs="Calibri"/>
        </w:rPr>
        <w:t>by the date indicated on the Confirmation of Services form.</w:t>
      </w:r>
    </w:p>
    <w:p w14:paraId="1BF7A182" w14:textId="3B9CCD16" w:rsidR="003E063D" w:rsidRDefault="00000000" w:rsidP="00097E9A">
      <w:pPr>
        <w:rPr>
          <w:rFonts w:ascii="Calibri" w:hAnsi="Calibri" w:cs="Calibri"/>
        </w:rPr>
      </w:pPr>
      <w:sdt>
        <w:sdtPr>
          <w:rPr>
            <w:rFonts w:ascii="Calibri" w:hAnsi="Calibri" w:cs="Calibri"/>
            <w:shd w:val="clear" w:color="auto" w:fill="D1D1D1" w:themeFill="background2" w:themeFillShade="E6"/>
          </w:rPr>
          <w:id w:val="8423567"/>
          <w14:checkbox>
            <w14:checked w14:val="0"/>
            <w14:checkedState w14:val="2612" w14:font="MS Gothic"/>
            <w14:uncheckedState w14:val="2610" w14:font="MS Gothic"/>
          </w14:checkbox>
        </w:sdtPr>
        <w:sdtContent>
          <w:r w:rsidR="00BB1198">
            <w:rPr>
              <w:rFonts w:ascii="MS Gothic" w:eastAsia="MS Gothic" w:hAnsi="MS Gothic" w:cs="Calibri" w:hint="eastAsia"/>
              <w:shd w:val="clear" w:color="auto" w:fill="D1D1D1" w:themeFill="background2" w:themeFillShade="E6"/>
            </w:rPr>
            <w:t>☐</w:t>
          </w:r>
        </w:sdtContent>
      </w:sdt>
      <w:r w:rsidR="005408D2">
        <w:rPr>
          <w:rFonts w:ascii="Calibri" w:hAnsi="Calibri" w:cs="Calibri"/>
        </w:rPr>
        <w:t>I understand and agree to</w:t>
      </w:r>
      <w:r w:rsidR="00F83C4C">
        <w:rPr>
          <w:rFonts w:ascii="Calibri" w:hAnsi="Calibri" w:cs="Calibri"/>
        </w:rPr>
        <w:t xml:space="preserve"> complete the Confirmation of Services form </w:t>
      </w:r>
      <w:r w:rsidR="005408D2">
        <w:rPr>
          <w:rFonts w:ascii="Calibri" w:hAnsi="Calibri" w:cs="Calibri"/>
        </w:rPr>
        <w:t>and return it to the Service Coordinator as soon as possible after the first session has taken place</w:t>
      </w:r>
      <w:r w:rsidR="00F83C4C">
        <w:rPr>
          <w:rFonts w:ascii="Calibri" w:hAnsi="Calibri" w:cs="Calibri"/>
        </w:rPr>
        <w:t xml:space="preserve">.  </w:t>
      </w:r>
    </w:p>
    <w:p w14:paraId="4C047E31" w14:textId="5E723289" w:rsidR="005408D2" w:rsidRDefault="00000000" w:rsidP="00097E9A">
      <w:pPr>
        <w:rPr>
          <w:rFonts w:ascii="Calibri" w:hAnsi="Calibri" w:cs="Calibri"/>
        </w:rPr>
      </w:pPr>
      <w:sdt>
        <w:sdtPr>
          <w:rPr>
            <w:rFonts w:ascii="Calibri" w:hAnsi="Calibri" w:cs="Calibri"/>
            <w:shd w:val="clear" w:color="auto" w:fill="D1D1D1" w:themeFill="background2" w:themeFillShade="E6"/>
          </w:rPr>
          <w:id w:val="181714921"/>
          <w14:checkbox>
            <w14:checked w14:val="0"/>
            <w14:checkedState w14:val="2612" w14:font="MS Gothic"/>
            <w14:uncheckedState w14:val="2610" w14:font="MS Gothic"/>
          </w14:checkbox>
        </w:sdtPr>
        <w:sdtContent>
          <w:r w:rsidR="00BB1198" w:rsidRPr="00BB1198">
            <w:rPr>
              <w:rFonts w:ascii="MS Gothic" w:eastAsia="MS Gothic" w:hAnsi="MS Gothic" w:cs="Calibri" w:hint="eastAsia"/>
              <w:shd w:val="clear" w:color="auto" w:fill="D1D1D1" w:themeFill="background2" w:themeFillShade="E6"/>
            </w:rPr>
            <w:t>☐</w:t>
          </w:r>
        </w:sdtContent>
      </w:sdt>
      <w:r w:rsidR="005408D2" w:rsidRPr="00BB1198">
        <w:rPr>
          <w:rFonts w:ascii="Calibri" w:hAnsi="Calibri" w:cs="Calibri"/>
          <w:shd w:val="clear" w:color="auto" w:fill="D1D1D1" w:themeFill="background2" w:themeFillShade="E6"/>
        </w:rPr>
        <w:t>I</w:t>
      </w:r>
      <w:r w:rsidR="005408D2">
        <w:rPr>
          <w:rFonts w:ascii="Calibri" w:hAnsi="Calibri" w:cs="Calibri"/>
        </w:rPr>
        <w:t xml:space="preserve"> understand and agree that I must notify the Service Coordinator in the event of a delay due to scheduling difficulties with the family.</w:t>
      </w:r>
    </w:p>
    <w:p w14:paraId="69A26BB3" w14:textId="77777777" w:rsidR="00F83C4C" w:rsidRDefault="00F83C4C" w:rsidP="00097E9A">
      <w:pPr>
        <w:rPr>
          <w:rFonts w:ascii="Calibri" w:hAnsi="Calibri" w:cs="Calibri"/>
        </w:rPr>
      </w:pPr>
    </w:p>
    <w:p w14:paraId="44B347EC" w14:textId="46F3013A" w:rsidR="00F83C4C" w:rsidRPr="002B603C" w:rsidRDefault="00A95B30" w:rsidP="00097E9A">
      <w:pPr>
        <w:rPr>
          <w:rFonts w:ascii="Calibri" w:hAnsi="Calibri" w:cs="Calibri"/>
          <w:u w:val="single"/>
        </w:rPr>
      </w:pPr>
      <w:r w:rsidRPr="002B603C">
        <w:rPr>
          <w:rFonts w:ascii="Calibri" w:hAnsi="Calibri" w:cs="Calibri"/>
          <w:u w:val="single"/>
        </w:rPr>
        <w:t>Reporting</w:t>
      </w:r>
    </w:p>
    <w:p w14:paraId="0DE44828" w14:textId="13E1372B" w:rsidR="009035F5" w:rsidRDefault="00000000" w:rsidP="00097E9A">
      <w:pPr>
        <w:rPr>
          <w:rFonts w:ascii="Calibri" w:hAnsi="Calibri" w:cs="Calibri"/>
        </w:rPr>
      </w:pPr>
      <w:sdt>
        <w:sdtPr>
          <w:rPr>
            <w:rFonts w:ascii="Calibri" w:hAnsi="Calibri" w:cs="Calibri"/>
            <w:shd w:val="clear" w:color="auto" w:fill="D1D1D1" w:themeFill="background2" w:themeFillShade="E6"/>
          </w:rPr>
          <w:id w:val="1359463783"/>
          <w14:checkbox>
            <w14:checked w14:val="0"/>
            <w14:checkedState w14:val="2612" w14:font="MS Gothic"/>
            <w14:uncheckedState w14:val="2610" w14:font="MS Gothic"/>
          </w14:checkbox>
        </w:sdtPr>
        <w:sdtContent>
          <w:r w:rsidR="00BB1198" w:rsidRPr="00BB1198">
            <w:rPr>
              <w:rFonts w:ascii="MS Gothic" w:eastAsia="MS Gothic" w:hAnsi="MS Gothic" w:cs="Calibri" w:hint="eastAsia"/>
              <w:shd w:val="clear" w:color="auto" w:fill="D1D1D1" w:themeFill="background2" w:themeFillShade="E6"/>
            </w:rPr>
            <w:t>☐</w:t>
          </w:r>
        </w:sdtContent>
      </w:sdt>
      <w:r w:rsidR="00A95B30">
        <w:rPr>
          <w:rFonts w:ascii="Calibri" w:hAnsi="Calibri" w:cs="Calibri"/>
        </w:rPr>
        <w:t>I understand and agree that</w:t>
      </w:r>
      <w:r w:rsidR="002B603C">
        <w:rPr>
          <w:rFonts w:ascii="Calibri" w:hAnsi="Calibri" w:cs="Calibri"/>
        </w:rPr>
        <w:t xml:space="preserve"> reports will reflect generally accepted content and formats according to professional standards of my discipline</w:t>
      </w:r>
      <w:r w:rsidR="005E530A">
        <w:rPr>
          <w:rFonts w:ascii="Calibri" w:hAnsi="Calibri" w:cs="Calibri"/>
        </w:rPr>
        <w:t xml:space="preserve"> and </w:t>
      </w:r>
      <w:r w:rsidR="00413EBE">
        <w:rPr>
          <w:rFonts w:ascii="Calibri" w:hAnsi="Calibri" w:cs="Calibri"/>
        </w:rPr>
        <w:t xml:space="preserve">the </w:t>
      </w:r>
      <w:r w:rsidR="005E530A">
        <w:rPr>
          <w:rFonts w:ascii="Calibri" w:hAnsi="Calibri" w:cs="Calibri"/>
        </w:rPr>
        <w:t>report writing expectations in ACRC Service Standards.</w:t>
      </w:r>
    </w:p>
    <w:p w14:paraId="3864B1B0" w14:textId="13ADEB8B" w:rsidR="002B603C" w:rsidRDefault="00000000" w:rsidP="00097E9A">
      <w:pPr>
        <w:rPr>
          <w:rFonts w:ascii="Calibri" w:hAnsi="Calibri" w:cs="Calibri"/>
        </w:rPr>
      </w:pPr>
      <w:sdt>
        <w:sdtPr>
          <w:rPr>
            <w:rFonts w:ascii="Calibri" w:hAnsi="Calibri" w:cs="Calibri"/>
            <w:shd w:val="clear" w:color="auto" w:fill="D1D1D1" w:themeFill="background2" w:themeFillShade="E6"/>
          </w:rPr>
          <w:id w:val="859396958"/>
          <w14:checkbox>
            <w14:checked w14:val="0"/>
            <w14:checkedState w14:val="2612" w14:font="MS Gothic"/>
            <w14:uncheckedState w14:val="2610" w14:font="MS Gothic"/>
          </w14:checkbox>
        </w:sdtPr>
        <w:sdtContent>
          <w:r w:rsidR="00BB1198">
            <w:rPr>
              <w:rFonts w:ascii="MS Gothic" w:eastAsia="MS Gothic" w:hAnsi="MS Gothic" w:cs="Calibri" w:hint="eastAsia"/>
              <w:shd w:val="clear" w:color="auto" w:fill="D1D1D1" w:themeFill="background2" w:themeFillShade="E6"/>
            </w:rPr>
            <w:t>☐</w:t>
          </w:r>
        </w:sdtContent>
      </w:sdt>
      <w:r w:rsidR="002B603C">
        <w:rPr>
          <w:rFonts w:ascii="Calibri" w:hAnsi="Calibri" w:cs="Calibri"/>
        </w:rPr>
        <w:t>I understand and agree to utilize functional outcomes that reflect the families’ priorities and the child’s needs.</w:t>
      </w:r>
    </w:p>
    <w:p w14:paraId="2CE4EB85" w14:textId="77777777" w:rsidR="009E1219" w:rsidRDefault="009E1219" w:rsidP="00097E9A">
      <w:pPr>
        <w:rPr>
          <w:rFonts w:ascii="Calibri" w:eastAsia="MS Gothic" w:hAnsi="Calibri" w:cs="Calibri"/>
          <w:color w:val="010302"/>
          <w:shd w:val="clear" w:color="auto" w:fill="FFFFFF" w:themeFill="background1"/>
        </w:rPr>
      </w:pPr>
    </w:p>
    <w:p w14:paraId="66F2FD37" w14:textId="7E9357C9" w:rsidR="009E1219" w:rsidRDefault="00795936" w:rsidP="00097E9A">
      <w:pPr>
        <w:rPr>
          <w:rFonts w:ascii="Calibri" w:eastAsia="MS Gothic" w:hAnsi="Calibri" w:cs="Calibri"/>
          <w:color w:val="010302"/>
          <w:u w:val="single"/>
          <w:shd w:val="clear" w:color="auto" w:fill="FFFFFF" w:themeFill="background1"/>
        </w:rPr>
      </w:pPr>
      <w:r w:rsidRPr="00D969DC">
        <w:rPr>
          <w:rFonts w:ascii="Calibri" w:eastAsia="MS Gothic" w:hAnsi="Calibri" w:cs="Calibri"/>
          <w:color w:val="010302"/>
          <w:u w:val="single"/>
          <w:shd w:val="clear" w:color="auto" w:fill="FFFFFF" w:themeFill="background1"/>
        </w:rPr>
        <w:t>Service Delivery</w:t>
      </w:r>
    </w:p>
    <w:p w14:paraId="0ABCA181" w14:textId="795A7627" w:rsidR="002E6301" w:rsidRPr="002E6301" w:rsidRDefault="00000000" w:rsidP="00097E9A">
      <w:pPr>
        <w:rPr>
          <w:rFonts w:ascii="Calibri" w:eastAsia="MS Gothic" w:hAnsi="Calibri" w:cs="Calibri"/>
          <w:color w:val="010302"/>
          <w:shd w:val="clear" w:color="auto" w:fill="FFFFFF" w:themeFill="background1"/>
        </w:rPr>
      </w:pPr>
      <w:sdt>
        <w:sdtPr>
          <w:rPr>
            <w:rFonts w:ascii="Calibri" w:eastAsia="MS Gothic" w:hAnsi="Calibri" w:cs="Calibri"/>
            <w:color w:val="010302"/>
            <w:shd w:val="clear" w:color="auto" w:fill="D1D1D1" w:themeFill="background2" w:themeFillShade="E6"/>
          </w:rPr>
          <w:id w:val="339900984"/>
          <w14:checkbox>
            <w14:checked w14:val="0"/>
            <w14:checkedState w14:val="2612" w14:font="MS Gothic"/>
            <w14:uncheckedState w14:val="2610" w14:font="MS Gothic"/>
          </w14:checkbox>
        </w:sdtPr>
        <w:sdtContent>
          <w:r w:rsidR="005D348D" w:rsidRPr="005D348D">
            <w:rPr>
              <w:rFonts w:ascii="MS Gothic" w:eastAsia="MS Gothic" w:hAnsi="MS Gothic" w:cs="Calibri" w:hint="eastAsia"/>
              <w:color w:val="010302"/>
              <w:shd w:val="clear" w:color="auto" w:fill="D1D1D1" w:themeFill="background2" w:themeFillShade="E6"/>
            </w:rPr>
            <w:t>☐</w:t>
          </w:r>
        </w:sdtContent>
      </w:sdt>
      <w:r w:rsidR="002E6301" w:rsidRPr="002E6301">
        <w:rPr>
          <w:rFonts w:ascii="Calibri" w:eastAsia="MS Gothic" w:hAnsi="Calibri" w:cs="Calibri"/>
          <w:color w:val="010302"/>
          <w:shd w:val="clear" w:color="auto" w:fill="FFFFFF" w:themeFill="background1"/>
        </w:rPr>
        <w:t>I understand</w:t>
      </w:r>
      <w:r w:rsidR="002E6301">
        <w:rPr>
          <w:rFonts w:ascii="Calibri" w:eastAsia="MS Gothic" w:hAnsi="Calibri" w:cs="Calibri"/>
          <w:color w:val="010302"/>
          <w:shd w:val="clear" w:color="auto" w:fill="FFFFFF" w:themeFill="background1"/>
        </w:rPr>
        <w:t xml:space="preserve"> and agree to provide </w:t>
      </w:r>
      <w:r w:rsidR="005D348D">
        <w:rPr>
          <w:rFonts w:ascii="Calibri" w:eastAsia="MS Gothic" w:hAnsi="Calibri" w:cs="Calibri"/>
          <w:color w:val="010302"/>
          <w:shd w:val="clear" w:color="auto" w:fill="FFFFFF" w:themeFill="background1"/>
        </w:rPr>
        <w:t xml:space="preserve">only those </w:t>
      </w:r>
      <w:r w:rsidR="002E6301">
        <w:rPr>
          <w:rFonts w:ascii="Calibri" w:eastAsia="MS Gothic" w:hAnsi="Calibri" w:cs="Calibri"/>
          <w:color w:val="010302"/>
          <w:shd w:val="clear" w:color="auto" w:fill="FFFFFF" w:themeFill="background1"/>
        </w:rPr>
        <w:t>services that are specified on</w:t>
      </w:r>
      <w:r w:rsidR="005D348D">
        <w:rPr>
          <w:rFonts w:ascii="Calibri" w:eastAsia="MS Gothic" w:hAnsi="Calibri" w:cs="Calibri"/>
          <w:color w:val="010302"/>
          <w:shd w:val="clear" w:color="auto" w:fill="FFFFFF" w:themeFill="background1"/>
        </w:rPr>
        <w:t xml:space="preserve"> my approved Program Design.</w:t>
      </w:r>
      <w:r w:rsidR="002E6301">
        <w:rPr>
          <w:rFonts w:ascii="Calibri" w:eastAsia="MS Gothic" w:hAnsi="Calibri" w:cs="Calibri"/>
          <w:color w:val="010302"/>
          <w:shd w:val="clear" w:color="auto" w:fill="FFFFFF" w:themeFill="background1"/>
        </w:rPr>
        <w:t xml:space="preserve"> </w:t>
      </w:r>
      <w:r w:rsidR="002E6301" w:rsidRPr="002E6301">
        <w:rPr>
          <w:rFonts w:ascii="Calibri" w:eastAsia="MS Gothic" w:hAnsi="Calibri" w:cs="Calibri"/>
          <w:color w:val="010302"/>
          <w:shd w:val="clear" w:color="auto" w:fill="FFFFFF" w:themeFill="background1"/>
        </w:rPr>
        <w:t xml:space="preserve"> </w:t>
      </w:r>
    </w:p>
    <w:p w14:paraId="5D07F75D" w14:textId="2BF9F623" w:rsidR="008E36AF" w:rsidRDefault="00000000" w:rsidP="008E36AF">
      <w:pPr>
        <w:rPr>
          <w:rFonts w:ascii="Calibri" w:eastAsia="MS Gothic" w:hAnsi="Calibri" w:cs="Calibri"/>
          <w:color w:val="010302"/>
          <w:shd w:val="clear" w:color="auto" w:fill="FFFFFF" w:themeFill="background1"/>
        </w:rPr>
      </w:pPr>
      <w:sdt>
        <w:sdtPr>
          <w:rPr>
            <w:rFonts w:ascii="Calibri" w:eastAsia="MS Gothic" w:hAnsi="Calibri" w:cs="Calibri"/>
            <w:color w:val="010302"/>
            <w:shd w:val="clear" w:color="auto" w:fill="D1D1D1" w:themeFill="background2" w:themeFillShade="E6"/>
          </w:rPr>
          <w:id w:val="1914882640"/>
          <w14:checkbox>
            <w14:checked w14:val="0"/>
            <w14:checkedState w14:val="2612" w14:font="MS Gothic"/>
            <w14:uncheckedState w14:val="2610" w14:font="MS Gothic"/>
          </w14:checkbox>
        </w:sdtPr>
        <w:sdtContent>
          <w:r w:rsidR="00B65A42">
            <w:rPr>
              <w:rFonts w:ascii="MS Gothic" w:eastAsia="MS Gothic" w:hAnsi="MS Gothic" w:cs="Calibri" w:hint="eastAsia"/>
              <w:color w:val="010302"/>
              <w:shd w:val="clear" w:color="auto" w:fill="D1D1D1" w:themeFill="background2" w:themeFillShade="E6"/>
            </w:rPr>
            <w:t>☐</w:t>
          </w:r>
        </w:sdtContent>
      </w:sdt>
      <w:r w:rsidR="00795936">
        <w:rPr>
          <w:rFonts w:ascii="Calibri" w:eastAsia="MS Gothic" w:hAnsi="Calibri" w:cs="Calibri"/>
          <w:color w:val="010302"/>
          <w:shd w:val="clear" w:color="auto" w:fill="FFFFFF" w:themeFill="background1"/>
        </w:rPr>
        <w:t xml:space="preserve">I understand and agree that </w:t>
      </w:r>
      <w:r w:rsidR="008E36AF">
        <w:rPr>
          <w:rFonts w:ascii="Calibri" w:eastAsia="MS Gothic" w:hAnsi="Calibri" w:cs="Calibri"/>
          <w:color w:val="010302"/>
          <w:shd w:val="clear" w:color="auto" w:fill="FFFFFF" w:themeFill="background1"/>
        </w:rPr>
        <w:t>Early Start services</w:t>
      </w:r>
      <w:r w:rsidR="008E36AF" w:rsidRPr="008E36AF">
        <w:rPr>
          <w:rFonts w:ascii="Calibri" w:eastAsia="MS Gothic" w:hAnsi="Calibri" w:cs="Calibri"/>
          <w:color w:val="010302"/>
          <w:shd w:val="clear" w:color="auto" w:fill="FFFFFF" w:themeFill="background1"/>
        </w:rPr>
        <w:t xml:space="preserve"> are required to be delivered in natural environments, pursuant to 34 Code of Federal Regulations (CFR) Section 303.13(a)(8).  </w:t>
      </w:r>
    </w:p>
    <w:p w14:paraId="42BC7304" w14:textId="1420DCD8" w:rsidR="008E36AF" w:rsidRPr="008E36AF" w:rsidRDefault="00000000" w:rsidP="008E36AF">
      <w:pPr>
        <w:rPr>
          <w:rFonts w:ascii="Calibri" w:eastAsia="MS Gothic" w:hAnsi="Calibri" w:cs="Calibri"/>
          <w:color w:val="010302"/>
          <w:shd w:val="clear" w:color="auto" w:fill="FFFFFF" w:themeFill="background1"/>
        </w:rPr>
      </w:pPr>
      <w:sdt>
        <w:sdtPr>
          <w:rPr>
            <w:rFonts w:ascii="Calibri" w:eastAsia="MS Gothic" w:hAnsi="Calibri" w:cs="Calibri"/>
            <w:color w:val="010302"/>
            <w:shd w:val="clear" w:color="auto" w:fill="D1D1D1" w:themeFill="background2" w:themeFillShade="E6"/>
          </w:rPr>
          <w:id w:val="707916893"/>
          <w14:checkbox>
            <w14:checked w14:val="0"/>
            <w14:checkedState w14:val="2612" w14:font="MS Gothic"/>
            <w14:uncheckedState w14:val="2610" w14:font="MS Gothic"/>
          </w14:checkbox>
        </w:sdtPr>
        <w:sdtContent>
          <w:r w:rsidR="00D969DC" w:rsidRPr="00D969DC">
            <w:rPr>
              <w:rFonts w:ascii="MS Gothic" w:eastAsia="MS Gothic" w:hAnsi="MS Gothic" w:cs="Calibri" w:hint="eastAsia"/>
              <w:color w:val="010302"/>
              <w:shd w:val="clear" w:color="auto" w:fill="D1D1D1" w:themeFill="background2" w:themeFillShade="E6"/>
            </w:rPr>
            <w:t>☐</w:t>
          </w:r>
        </w:sdtContent>
      </w:sdt>
      <w:r w:rsidR="008E36AF">
        <w:rPr>
          <w:rFonts w:ascii="Calibri" w:eastAsia="MS Gothic" w:hAnsi="Calibri" w:cs="Calibri"/>
          <w:color w:val="010302"/>
          <w:shd w:val="clear" w:color="auto" w:fill="FFFFFF" w:themeFill="background1"/>
        </w:rPr>
        <w:t xml:space="preserve">I understand and agree that </w:t>
      </w:r>
      <w:r w:rsidR="008E36AF" w:rsidRPr="008E36AF">
        <w:rPr>
          <w:rFonts w:ascii="Calibri" w:eastAsia="MS Gothic" w:hAnsi="Calibri" w:cs="Calibri"/>
          <w:color w:val="010302"/>
          <w:shd w:val="clear" w:color="auto" w:fill="FFFFFF" w:themeFill="background1"/>
        </w:rPr>
        <w:t xml:space="preserve">“Natural environments” are defined by Section 303.26 as settings that are natural or typical for a same-aged infant or toddler without a disability.  Some examples of natural environments include a child’s home, playgrounds, libraries, daycares, </w:t>
      </w:r>
    </w:p>
    <w:p w14:paraId="0D6DED29" w14:textId="77777777" w:rsidR="008E36AF" w:rsidRDefault="008E36AF" w:rsidP="008E36AF">
      <w:pPr>
        <w:rPr>
          <w:rFonts w:ascii="Calibri" w:eastAsia="MS Gothic" w:hAnsi="Calibri" w:cs="Calibri"/>
          <w:color w:val="010302"/>
          <w:shd w:val="clear" w:color="auto" w:fill="FFFFFF" w:themeFill="background1"/>
        </w:rPr>
      </w:pPr>
      <w:r w:rsidRPr="008E36AF">
        <w:rPr>
          <w:rFonts w:ascii="Calibri" w:eastAsia="MS Gothic" w:hAnsi="Calibri" w:cs="Calibri"/>
          <w:color w:val="010302"/>
          <w:shd w:val="clear" w:color="auto" w:fill="FFFFFF" w:themeFill="background1"/>
        </w:rPr>
        <w:t xml:space="preserve">childcare centers, or other community settings. </w:t>
      </w:r>
    </w:p>
    <w:p w14:paraId="03A11019" w14:textId="2BDE1644" w:rsidR="00D969DC" w:rsidRPr="00D969DC" w:rsidRDefault="00000000" w:rsidP="00D969DC">
      <w:pPr>
        <w:rPr>
          <w:rFonts w:ascii="Calibri" w:eastAsia="MS Gothic" w:hAnsi="Calibri" w:cs="Calibri"/>
          <w:color w:val="010302"/>
          <w:shd w:val="clear" w:color="auto" w:fill="FFFFFF" w:themeFill="background1"/>
        </w:rPr>
      </w:pPr>
      <w:sdt>
        <w:sdtPr>
          <w:rPr>
            <w:rFonts w:ascii="Calibri" w:eastAsia="MS Gothic" w:hAnsi="Calibri" w:cs="Calibri"/>
            <w:color w:val="010302"/>
            <w:shd w:val="clear" w:color="auto" w:fill="D1D1D1" w:themeFill="background2" w:themeFillShade="E6"/>
          </w:rPr>
          <w:id w:val="552433153"/>
          <w14:checkbox>
            <w14:checked w14:val="0"/>
            <w14:checkedState w14:val="2612" w14:font="MS Gothic"/>
            <w14:uncheckedState w14:val="2610" w14:font="MS Gothic"/>
          </w14:checkbox>
        </w:sdtPr>
        <w:sdtContent>
          <w:r w:rsidR="00D969DC">
            <w:rPr>
              <w:rFonts w:ascii="MS Gothic" w:eastAsia="MS Gothic" w:hAnsi="MS Gothic" w:cs="Calibri" w:hint="eastAsia"/>
              <w:color w:val="010302"/>
              <w:shd w:val="clear" w:color="auto" w:fill="D1D1D1" w:themeFill="background2" w:themeFillShade="E6"/>
            </w:rPr>
            <w:t>☐</w:t>
          </w:r>
        </w:sdtContent>
      </w:sdt>
      <w:r w:rsidR="00D969DC">
        <w:rPr>
          <w:rFonts w:ascii="Calibri" w:eastAsia="MS Gothic" w:hAnsi="Calibri" w:cs="Calibri"/>
          <w:color w:val="010302"/>
          <w:shd w:val="clear" w:color="auto" w:fill="FFFFFF" w:themeFill="background1"/>
        </w:rPr>
        <w:t>I understand and agree that i</w:t>
      </w:r>
      <w:r w:rsidR="00D969DC" w:rsidRPr="00D969DC">
        <w:rPr>
          <w:rFonts w:ascii="Calibri" w:eastAsia="MS Gothic" w:hAnsi="Calibri" w:cs="Calibri"/>
          <w:color w:val="010302"/>
          <w:shd w:val="clear" w:color="auto" w:fill="FFFFFF" w:themeFill="background1"/>
        </w:rPr>
        <w:t xml:space="preserve">f the IFSP team, which includes the parent(s) or guardian(s) and the service coordinator, determines that one or more outcomes identified in the IFSP cannot be </w:t>
      </w:r>
    </w:p>
    <w:p w14:paraId="6788B925" w14:textId="7663782D" w:rsidR="00D969DC" w:rsidRDefault="00D969DC" w:rsidP="00D969DC">
      <w:pPr>
        <w:rPr>
          <w:rFonts w:ascii="Calibri" w:eastAsia="MS Gothic" w:hAnsi="Calibri" w:cs="Calibri"/>
          <w:color w:val="010302"/>
          <w:shd w:val="clear" w:color="auto" w:fill="FFFFFF" w:themeFill="background1"/>
        </w:rPr>
      </w:pPr>
      <w:r w:rsidRPr="00D969DC">
        <w:rPr>
          <w:rFonts w:ascii="Calibri" w:eastAsia="MS Gothic" w:hAnsi="Calibri" w:cs="Calibri"/>
          <w:color w:val="010302"/>
          <w:shd w:val="clear" w:color="auto" w:fill="FFFFFF" w:themeFill="background1"/>
        </w:rPr>
        <w:t>achieved with a service provided in a natural environment, the IFSP team must include a child-specific justification to receive those services outside of the natural environment.</w:t>
      </w:r>
    </w:p>
    <w:p w14:paraId="7355023D" w14:textId="188FE6D2" w:rsidR="00795936" w:rsidRDefault="00000000" w:rsidP="008E36AF">
      <w:pPr>
        <w:rPr>
          <w:rFonts w:ascii="Calibri" w:eastAsia="MS Gothic" w:hAnsi="Calibri" w:cs="Calibri"/>
          <w:color w:val="010302"/>
          <w:shd w:val="clear" w:color="auto" w:fill="FFFFFF" w:themeFill="background1"/>
        </w:rPr>
      </w:pPr>
      <w:sdt>
        <w:sdtPr>
          <w:rPr>
            <w:rFonts w:ascii="Calibri" w:eastAsia="MS Gothic" w:hAnsi="Calibri" w:cs="Calibri"/>
            <w:color w:val="010302"/>
            <w:shd w:val="clear" w:color="auto" w:fill="D1D1D1" w:themeFill="background2" w:themeFillShade="E6"/>
          </w:rPr>
          <w:id w:val="351380579"/>
          <w14:checkbox>
            <w14:checked w14:val="0"/>
            <w14:checkedState w14:val="2612" w14:font="MS Gothic"/>
            <w14:uncheckedState w14:val="2610" w14:font="MS Gothic"/>
          </w14:checkbox>
        </w:sdtPr>
        <w:sdtContent>
          <w:r w:rsidR="00D969DC">
            <w:rPr>
              <w:rFonts w:ascii="MS Gothic" w:eastAsia="MS Gothic" w:hAnsi="MS Gothic" w:cs="Calibri" w:hint="eastAsia"/>
              <w:color w:val="010302"/>
              <w:shd w:val="clear" w:color="auto" w:fill="D1D1D1" w:themeFill="background2" w:themeFillShade="E6"/>
            </w:rPr>
            <w:t>☐</w:t>
          </w:r>
        </w:sdtContent>
      </w:sdt>
      <w:r w:rsidR="00795936">
        <w:rPr>
          <w:rFonts w:ascii="Calibri" w:eastAsia="MS Gothic" w:hAnsi="Calibri" w:cs="Calibri"/>
          <w:color w:val="010302"/>
          <w:shd w:val="clear" w:color="auto" w:fill="FFFFFF" w:themeFill="background1"/>
        </w:rPr>
        <w:t xml:space="preserve">I understand and agree </w:t>
      </w:r>
      <w:r w:rsidR="00795936">
        <w:rPr>
          <w:rFonts w:ascii="Calibri" w:hAnsi="Calibri" w:cs="Calibri"/>
          <w:color w:val="000000" w:themeColor="text1"/>
        </w:rPr>
        <w:t>that Early Start services</w:t>
      </w:r>
      <w:r w:rsidR="00795936" w:rsidRPr="00330BD1">
        <w:rPr>
          <w:rFonts w:ascii="Calibri" w:hAnsi="Calibri" w:cs="Calibri"/>
          <w:color w:val="000000" w:themeColor="text1"/>
        </w:rPr>
        <w:t xml:space="preserve"> </w:t>
      </w:r>
      <w:r w:rsidR="00795936">
        <w:rPr>
          <w:rFonts w:ascii="Calibri" w:hAnsi="Calibri" w:cs="Calibri"/>
          <w:color w:val="000000" w:themeColor="text1"/>
        </w:rPr>
        <w:t>are</w:t>
      </w:r>
      <w:r w:rsidR="00795936" w:rsidRPr="00330BD1">
        <w:rPr>
          <w:rFonts w:ascii="Calibri" w:hAnsi="Calibri" w:cs="Calibri"/>
          <w:color w:val="000000" w:themeColor="text1"/>
        </w:rPr>
        <w:t xml:space="preserve"> informed by best practices in Early Intervention such as “The Seven Key Priniciples: Looks Like/Doesn’t Look Like” </w:t>
      </w:r>
      <w:hyperlink r:id="rId17" w:history="1">
        <w:r w:rsidR="00795936" w:rsidRPr="00330BD1">
          <w:rPr>
            <w:rStyle w:val="Hyperlink"/>
            <w:rFonts w:ascii="Calibri" w:hAnsi="Calibri" w:cs="Calibri"/>
            <w:color w:val="000000" w:themeColor="text1"/>
          </w:rPr>
          <w:t>Microsoft Word - Principles-Looks Like- Doesnt Look Like 02-27-08.doc</w:t>
        </w:r>
      </w:hyperlink>
    </w:p>
    <w:p w14:paraId="2BB66E72" w14:textId="77777777" w:rsidR="002B603C" w:rsidRPr="002B603C" w:rsidRDefault="002B603C" w:rsidP="00097E9A">
      <w:pPr>
        <w:rPr>
          <w:rFonts w:ascii="Calibri" w:hAnsi="Calibri" w:cs="Calibri"/>
        </w:rPr>
      </w:pPr>
    </w:p>
    <w:p w14:paraId="4FD3E07B" w14:textId="77777777" w:rsidR="00700707" w:rsidRPr="005E6511" w:rsidRDefault="00700707" w:rsidP="00700707">
      <w:pPr>
        <w:rPr>
          <w:rFonts w:ascii="Calibri" w:hAnsi="Calibri" w:cs="Calibri"/>
          <w:b/>
          <w:bCs/>
        </w:rPr>
      </w:pPr>
      <w:r w:rsidRPr="005E6511">
        <w:rPr>
          <w:rFonts w:ascii="Calibri" w:hAnsi="Calibri" w:cs="Calibri"/>
          <w:b/>
          <w:bCs/>
        </w:rPr>
        <w:t>Providers initials: _______</w:t>
      </w:r>
    </w:p>
    <w:p w14:paraId="0E57A17C" w14:textId="6B259233" w:rsidR="00700707" w:rsidRDefault="00000000" w:rsidP="00700707">
      <w:pPr>
        <w:rPr>
          <w:rFonts w:ascii="Calibri" w:hAnsi="Calibri" w:cs="Calibri"/>
          <w:color w:val="000000" w:themeColor="text1"/>
        </w:rPr>
      </w:pPr>
      <w:sdt>
        <w:sdtPr>
          <w:rPr>
            <w:rFonts w:ascii="Calibri" w:hAnsi="Calibri" w:cs="Calibri"/>
            <w:shd w:val="clear" w:color="auto" w:fill="D1D1D1" w:themeFill="background2" w:themeFillShade="E6"/>
          </w:rPr>
          <w:id w:val="-1435514469"/>
          <w14:checkbox>
            <w14:checked w14:val="0"/>
            <w14:checkedState w14:val="2612" w14:font="MS Gothic"/>
            <w14:uncheckedState w14:val="2610" w14:font="MS Gothic"/>
          </w14:checkbox>
        </w:sdtPr>
        <w:sdtContent>
          <w:r w:rsidR="00700707">
            <w:rPr>
              <w:rFonts w:ascii="MS Gothic" w:eastAsia="MS Gothic" w:hAnsi="MS Gothic" w:cs="Calibri" w:hint="eastAsia"/>
              <w:shd w:val="clear" w:color="auto" w:fill="D1D1D1" w:themeFill="background2" w:themeFillShade="E6"/>
            </w:rPr>
            <w:t>☐</w:t>
          </w:r>
        </w:sdtContent>
      </w:sdt>
      <w:r w:rsidR="00700707" w:rsidRPr="00B31E8B">
        <w:rPr>
          <w:rFonts w:ascii="Calibri" w:hAnsi="Calibri" w:cs="Calibri"/>
          <w:i/>
          <w:iCs/>
        </w:rPr>
        <w:t xml:space="preserve">By initialing here, I understand what is expected and what is outlined in </w:t>
      </w:r>
      <w:r w:rsidR="00700707">
        <w:rPr>
          <w:rFonts w:ascii="Calibri" w:hAnsi="Calibri" w:cs="Calibri"/>
          <w:i/>
          <w:iCs/>
        </w:rPr>
        <w:t>the ACRC Service Standards</w:t>
      </w:r>
      <w:r w:rsidR="00700707" w:rsidRPr="00B31E8B">
        <w:rPr>
          <w:rFonts w:ascii="Calibri" w:hAnsi="Calibri" w:cs="Calibri"/>
          <w:i/>
          <w:iCs/>
        </w:rPr>
        <w:t xml:space="preserve"> and will follow the expectations.</w:t>
      </w:r>
      <w:r w:rsidR="00700707">
        <w:rPr>
          <w:rFonts w:ascii="Calibri" w:hAnsi="Calibri" w:cs="Calibri"/>
          <w:i/>
          <w:iCs/>
        </w:rPr>
        <w:t xml:space="preserve"> </w:t>
      </w:r>
      <w:r w:rsidR="00700707" w:rsidRPr="00C60925">
        <w:rPr>
          <w:rFonts w:ascii="Calibri" w:hAnsi="Calibri" w:cs="Calibri"/>
          <w:color w:val="000000" w:themeColor="text1"/>
          <w:highlight w:val="yellow"/>
        </w:rPr>
        <w:t>[</w:t>
      </w:r>
      <w:r w:rsidR="00700707">
        <w:rPr>
          <w:rFonts w:ascii="Calibri" w:hAnsi="Calibri" w:cs="Calibri"/>
          <w:color w:val="000000" w:themeColor="text1"/>
          <w:highlight w:val="yellow"/>
        </w:rPr>
        <w:t>Initial and check box to agree</w:t>
      </w:r>
      <w:r w:rsidR="00700707" w:rsidRPr="00C60925">
        <w:rPr>
          <w:rFonts w:ascii="Calibri" w:hAnsi="Calibri" w:cs="Calibri"/>
          <w:color w:val="000000" w:themeColor="text1"/>
          <w:highlight w:val="yellow"/>
        </w:rPr>
        <w:t>]</w:t>
      </w:r>
    </w:p>
    <w:p w14:paraId="4E0538F0" w14:textId="77777777" w:rsidR="00B3050A" w:rsidRPr="00A95B30" w:rsidRDefault="00B3050A" w:rsidP="00097E9A">
      <w:pPr>
        <w:rPr>
          <w:rFonts w:ascii="Calibri" w:hAnsi="Calibri" w:cs="Calibri"/>
          <w:color w:val="0070C0"/>
          <w:sz w:val="28"/>
          <w:szCs w:val="28"/>
        </w:rPr>
      </w:pPr>
    </w:p>
    <w:p w14:paraId="23FF9012" w14:textId="64803A2E" w:rsidR="00097E9A" w:rsidRPr="005C24DF" w:rsidRDefault="00000184" w:rsidP="005C24DF">
      <w:pPr>
        <w:pStyle w:val="Heading1"/>
        <w:jc w:val="center"/>
        <w:rPr>
          <w:rFonts w:ascii="Calibri" w:hAnsi="Calibri" w:cs="Calibri"/>
          <w:b/>
          <w:bCs/>
          <w:color w:val="auto"/>
          <w:sz w:val="24"/>
          <w:szCs w:val="24"/>
        </w:rPr>
      </w:pPr>
      <w:bookmarkStart w:id="32" w:name="_Toc225260787"/>
      <w:r w:rsidRPr="005C24DF">
        <w:rPr>
          <w:rFonts w:ascii="Calibri" w:hAnsi="Calibri" w:cs="Calibri"/>
          <w:b/>
          <w:bCs/>
          <w:color w:val="auto"/>
          <w:sz w:val="24"/>
          <w:szCs w:val="24"/>
        </w:rPr>
        <w:t>ORGANIZATIONAL STRUCTURE</w:t>
      </w:r>
      <w:bookmarkEnd w:id="32"/>
    </w:p>
    <w:p w14:paraId="53D392D0" w14:textId="77777777" w:rsidR="00700707" w:rsidRDefault="00700707" w:rsidP="00097E9A">
      <w:pPr>
        <w:rPr>
          <w:rFonts w:ascii="Calibri" w:hAnsi="Calibri" w:cs="Calibri"/>
          <w:color w:val="0070C0"/>
        </w:rPr>
      </w:pPr>
    </w:p>
    <w:p w14:paraId="7E417157" w14:textId="4F11711A" w:rsidR="00097E9A" w:rsidRPr="00700707" w:rsidRDefault="00097E9A" w:rsidP="00097E9A">
      <w:pPr>
        <w:rPr>
          <w:rFonts w:ascii="Calibri" w:hAnsi="Calibri" w:cs="Calibri"/>
        </w:rPr>
      </w:pPr>
      <w:r w:rsidRPr="00700707">
        <w:rPr>
          <w:rFonts w:ascii="Calibri" w:hAnsi="Calibri" w:cs="Calibri"/>
          <w:highlight w:val="yellow"/>
        </w:rPr>
        <w:lastRenderedPageBreak/>
        <w:t xml:space="preserve">For individual </w:t>
      </w:r>
      <w:r w:rsidR="004B75DB">
        <w:rPr>
          <w:rFonts w:ascii="Calibri" w:hAnsi="Calibri" w:cs="Calibri"/>
        </w:rPr>
        <w:t>discipline practices</w:t>
      </w:r>
      <w:r w:rsidRPr="00700707">
        <w:rPr>
          <w:rFonts w:ascii="Calibri" w:hAnsi="Calibri" w:cs="Calibri"/>
        </w:rPr>
        <w:t xml:space="preserve">, a brief description such as “___________ is a sole proprietorship operated by _____________, a licensed </w:t>
      </w:r>
      <w:r w:rsidR="00700707" w:rsidRPr="00700707">
        <w:rPr>
          <w:rFonts w:ascii="Calibri" w:hAnsi="Calibri" w:cs="Calibri"/>
        </w:rPr>
        <w:t>_________</w:t>
      </w:r>
      <w:r w:rsidRPr="00700707">
        <w:rPr>
          <w:rFonts w:ascii="Calibri" w:hAnsi="Calibri" w:cs="Calibri"/>
        </w:rPr>
        <w:t>. As the sole provider, I am currently responsible for the full scope of program implementation including evaluations, treatment planning, direct service provision, documentation, and communication with ACRC.”</w:t>
      </w:r>
    </w:p>
    <w:p w14:paraId="2FA605CD" w14:textId="77777777" w:rsidR="00097E9A" w:rsidRPr="00DF01FD" w:rsidRDefault="00097E9A" w:rsidP="00097E9A">
      <w:pPr>
        <w:rPr>
          <w:rFonts w:ascii="Calibri" w:hAnsi="Calibri" w:cs="Calibri"/>
          <w:color w:val="0070C0"/>
        </w:rPr>
      </w:pPr>
    </w:p>
    <w:p w14:paraId="52742DE9" w14:textId="77777777" w:rsidR="00700707" w:rsidRPr="00700707" w:rsidRDefault="00097E9A" w:rsidP="00097E9A">
      <w:pPr>
        <w:rPr>
          <w:rFonts w:ascii="Calibri" w:hAnsi="Calibri" w:cs="Calibri"/>
        </w:rPr>
      </w:pPr>
      <w:r w:rsidRPr="00700707">
        <w:rPr>
          <w:rFonts w:ascii="Calibri" w:hAnsi="Calibri" w:cs="Calibri"/>
          <w:highlight w:val="yellow"/>
        </w:rPr>
        <w:t>For Agency Applicants:</w:t>
      </w:r>
      <w:r w:rsidRPr="00700707">
        <w:rPr>
          <w:rFonts w:ascii="Calibri" w:hAnsi="Calibri" w:cs="Calibri"/>
        </w:rPr>
        <w:t xml:space="preserve"> </w:t>
      </w:r>
    </w:p>
    <w:p w14:paraId="0F39523B" w14:textId="72F3CC05" w:rsidR="00097E9A" w:rsidRPr="002D37F4" w:rsidRDefault="00097E9A" w:rsidP="00097E9A">
      <w:pPr>
        <w:rPr>
          <w:rFonts w:ascii="Calibri" w:hAnsi="Calibri" w:cs="Calibri"/>
          <w:color w:val="0070C0"/>
        </w:rPr>
      </w:pPr>
      <w:r w:rsidRPr="00700707">
        <w:rPr>
          <w:rFonts w:ascii="Calibri" w:hAnsi="Calibri" w:cs="Calibri"/>
        </w:rPr>
        <w:t xml:space="preserve">Describe the type of business structure and management structure including names and contact information. Submit resumes and certifications for personnel and consultants to CSS Specialist; verifying the adherence to Title 17 qualification requirements based on service code These will be </w:t>
      </w:r>
      <w:r w:rsidR="00E21BBF">
        <w:rPr>
          <w:rFonts w:ascii="Calibri" w:hAnsi="Calibri" w:cs="Calibri"/>
        </w:rPr>
        <w:t>placed</w:t>
      </w:r>
      <w:r w:rsidRPr="00700707">
        <w:rPr>
          <w:rFonts w:ascii="Calibri" w:hAnsi="Calibri" w:cs="Calibri"/>
        </w:rPr>
        <w:t xml:space="preserve"> in your vendor file once the vendorization process is complete. </w:t>
      </w:r>
    </w:p>
    <w:p w14:paraId="25146339" w14:textId="77777777" w:rsidR="00097E9A" w:rsidRDefault="00097E9A" w:rsidP="00097E9A">
      <w:pPr>
        <w:rPr>
          <w:rFonts w:ascii="Calibri" w:hAnsi="Calibri" w:cs="Calibri"/>
        </w:rPr>
      </w:pPr>
    </w:p>
    <w:p w14:paraId="76FBC8BD" w14:textId="0ACA73DF" w:rsidR="00700707" w:rsidRDefault="00700707" w:rsidP="00097E9A">
      <w:pPr>
        <w:rPr>
          <w:rFonts w:ascii="Calibri" w:hAnsi="Calibri" w:cs="Calibri"/>
        </w:rPr>
      </w:pPr>
      <w:r w:rsidRPr="00700707">
        <w:rPr>
          <w:rFonts w:ascii="Calibri" w:hAnsi="Calibri" w:cs="Calibri"/>
        </w:rPr>
        <w:t xml:space="preserve">Provide an organizational chart detailing the various personnel classifications including the names of all current personnel, licensee owner, consultants and/or contract employees involved in service delivery. </w:t>
      </w:r>
      <w:r w:rsidRPr="00700707">
        <w:rPr>
          <w:rFonts w:ascii="Calibri" w:hAnsi="Calibri" w:cs="Calibri"/>
          <w:highlight w:val="yellow"/>
        </w:rPr>
        <w:t xml:space="preserve">Attach </w:t>
      </w:r>
      <w:r w:rsidR="00DC0A9C">
        <w:rPr>
          <w:rFonts w:ascii="Calibri" w:hAnsi="Calibri" w:cs="Calibri"/>
          <w:highlight w:val="yellow"/>
        </w:rPr>
        <w:t xml:space="preserve">the chart </w:t>
      </w:r>
      <w:r w:rsidRPr="00700707">
        <w:rPr>
          <w:rFonts w:ascii="Calibri" w:hAnsi="Calibri" w:cs="Calibri"/>
          <w:highlight w:val="yellow"/>
        </w:rPr>
        <w:t>as an Appendix.</w:t>
      </w:r>
    </w:p>
    <w:p w14:paraId="4D422647" w14:textId="77777777" w:rsidR="00581591" w:rsidRPr="00A95B30" w:rsidRDefault="00581591" w:rsidP="00097E9A">
      <w:pPr>
        <w:rPr>
          <w:rFonts w:ascii="Calibri" w:hAnsi="Calibri" w:cs="Calibri"/>
          <w:sz w:val="28"/>
          <w:szCs w:val="28"/>
        </w:rPr>
      </w:pPr>
    </w:p>
    <w:p w14:paraId="22DB3DEF" w14:textId="523E70CA" w:rsidR="00097E9A" w:rsidRPr="005C24DF" w:rsidRDefault="001738A8" w:rsidP="005C24DF">
      <w:pPr>
        <w:pStyle w:val="Heading1"/>
        <w:jc w:val="center"/>
        <w:rPr>
          <w:rFonts w:ascii="Calibri" w:hAnsi="Calibri" w:cs="Calibri"/>
          <w:b/>
          <w:bCs/>
          <w:color w:val="auto"/>
          <w:sz w:val="24"/>
          <w:szCs w:val="24"/>
        </w:rPr>
      </w:pPr>
      <w:bookmarkStart w:id="33" w:name="_Toc225260788"/>
      <w:r w:rsidRPr="005C24DF">
        <w:rPr>
          <w:rFonts w:ascii="Calibri" w:hAnsi="Calibri" w:cs="Calibri"/>
          <w:b/>
          <w:bCs/>
          <w:color w:val="auto"/>
          <w:sz w:val="24"/>
          <w:szCs w:val="24"/>
        </w:rPr>
        <w:t>STAFF QUALIFICATIONS</w:t>
      </w:r>
      <w:bookmarkEnd w:id="33"/>
    </w:p>
    <w:p w14:paraId="0732D547" w14:textId="529C3E58" w:rsidR="00DC0A9C" w:rsidRPr="00D47FD7" w:rsidRDefault="00DC0A9C" w:rsidP="00DC0A9C">
      <w:pPr>
        <w:rPr>
          <w:rFonts w:ascii="Calibri" w:hAnsi="Calibri" w:cs="Calibri"/>
          <w:b/>
        </w:rPr>
      </w:pPr>
      <w:r w:rsidRPr="00D47FD7">
        <w:rPr>
          <w:rFonts w:ascii="Calibri" w:hAnsi="Calibri" w:cs="Calibri"/>
          <w:b/>
          <w:i/>
          <w:iCs/>
          <w:highlight w:val="yellow"/>
        </w:rPr>
        <w:t xml:space="preserve">Instructions: Use the following format to provide information. </w:t>
      </w:r>
      <w:r w:rsidR="00F5702A">
        <w:rPr>
          <w:rFonts w:ascii="Calibri" w:hAnsi="Calibri" w:cs="Calibri"/>
          <w:b/>
          <w:i/>
          <w:iCs/>
          <w:highlight w:val="yellow"/>
        </w:rPr>
        <w:t>The</w:t>
      </w:r>
      <w:r w:rsidR="005E73F1">
        <w:rPr>
          <w:rFonts w:ascii="Calibri" w:hAnsi="Calibri" w:cs="Calibri"/>
          <w:b/>
          <w:i/>
          <w:iCs/>
          <w:highlight w:val="yellow"/>
        </w:rPr>
        <w:t xml:space="preserve">se descriptions come from minimum requirements in Title 17 </w:t>
      </w:r>
      <w:r w:rsidR="005447F5">
        <w:rPr>
          <w:rFonts w:ascii="Calibri" w:hAnsi="Calibri" w:cs="Calibri"/>
          <w:b/>
          <w:i/>
          <w:iCs/>
          <w:highlight w:val="yellow"/>
        </w:rPr>
        <w:t>for Early Start providers</w:t>
      </w:r>
      <w:r w:rsidRPr="00D47FD7">
        <w:rPr>
          <w:rFonts w:ascii="Calibri" w:hAnsi="Calibri" w:cs="Calibri"/>
          <w:b/>
          <w:i/>
          <w:iCs/>
          <w:highlight w:val="yellow"/>
        </w:rPr>
        <w:t>.</w:t>
      </w:r>
      <w:r w:rsidR="00A929C8">
        <w:rPr>
          <w:rFonts w:ascii="Calibri" w:hAnsi="Calibri" w:cs="Calibri"/>
          <w:b/>
          <w:i/>
          <w:iCs/>
          <w:highlight w:val="yellow"/>
        </w:rPr>
        <w:t xml:space="preserve"> You may add more detail in the section below “</w:t>
      </w:r>
      <w:r w:rsidR="00A934B4">
        <w:rPr>
          <w:rFonts w:ascii="Calibri" w:hAnsi="Calibri" w:cs="Calibri"/>
          <w:b/>
          <w:i/>
          <w:iCs/>
          <w:highlight w:val="yellow"/>
        </w:rPr>
        <w:t>Staff Job Descriptions”.</w:t>
      </w:r>
      <w:r w:rsidRPr="00D47FD7">
        <w:rPr>
          <w:rFonts w:ascii="Calibri" w:hAnsi="Calibri" w:cs="Calibri"/>
          <w:b/>
          <w:i/>
          <w:iCs/>
          <w:highlight w:val="yellow"/>
        </w:rPr>
        <w:t xml:space="preserve"> Remove the service code that </w:t>
      </w:r>
      <w:r w:rsidR="00A84E3E" w:rsidRPr="00D47FD7">
        <w:rPr>
          <w:rFonts w:ascii="Calibri" w:hAnsi="Calibri" w:cs="Calibri"/>
          <w:b/>
          <w:i/>
          <w:iCs/>
          <w:highlight w:val="yellow"/>
        </w:rPr>
        <w:t>is</w:t>
      </w:r>
      <w:r w:rsidRPr="00D47FD7">
        <w:rPr>
          <w:rFonts w:ascii="Calibri" w:hAnsi="Calibri" w:cs="Calibri"/>
          <w:b/>
          <w:i/>
          <w:iCs/>
          <w:highlight w:val="yellow"/>
        </w:rPr>
        <w:t xml:space="preserve"> not related to your program</w:t>
      </w:r>
      <w:r w:rsidRPr="00D47FD7">
        <w:rPr>
          <w:rFonts w:ascii="Calibri" w:hAnsi="Calibri" w:cs="Calibri"/>
          <w:b/>
          <w:i/>
          <w:iCs/>
        </w:rPr>
        <w:t>.</w:t>
      </w:r>
      <w:r w:rsidRPr="00D47FD7">
        <w:rPr>
          <w:rFonts w:ascii="Calibri" w:hAnsi="Calibri" w:cs="Calibri"/>
          <w:b/>
        </w:rPr>
        <w:t xml:space="preserve"> </w:t>
      </w:r>
      <w:r w:rsidR="0096551A" w:rsidRPr="0096551A">
        <w:rPr>
          <w:rFonts w:ascii="Calibri" w:hAnsi="Calibri" w:cs="Calibri"/>
          <w:bCs/>
          <w:highlight w:val="yellow"/>
        </w:rPr>
        <w:t>[</w:t>
      </w:r>
      <w:r w:rsidR="005447F5" w:rsidRPr="0096551A">
        <w:rPr>
          <w:rFonts w:ascii="Calibri" w:hAnsi="Calibri" w:cs="Calibri"/>
          <w:bCs/>
          <w:color w:val="000000" w:themeColor="text1"/>
          <w:highlight w:val="yellow"/>
        </w:rPr>
        <w:t>ch</w:t>
      </w:r>
      <w:r w:rsidR="005447F5">
        <w:rPr>
          <w:rFonts w:ascii="Calibri" w:hAnsi="Calibri" w:cs="Calibri"/>
          <w:color w:val="000000" w:themeColor="text1"/>
          <w:highlight w:val="yellow"/>
        </w:rPr>
        <w:t>eck box</w:t>
      </w:r>
      <w:r w:rsidR="0096551A">
        <w:rPr>
          <w:rFonts w:ascii="Calibri" w:hAnsi="Calibri" w:cs="Calibri"/>
          <w:color w:val="000000" w:themeColor="text1"/>
          <w:highlight w:val="yellow"/>
        </w:rPr>
        <w:t>es</w:t>
      </w:r>
      <w:r w:rsidR="005447F5">
        <w:rPr>
          <w:rFonts w:ascii="Calibri" w:hAnsi="Calibri" w:cs="Calibri"/>
          <w:color w:val="000000" w:themeColor="text1"/>
          <w:highlight w:val="yellow"/>
        </w:rPr>
        <w:t xml:space="preserve"> to agree</w:t>
      </w:r>
      <w:r w:rsidR="005447F5" w:rsidRPr="00C60925">
        <w:rPr>
          <w:rFonts w:ascii="Calibri" w:hAnsi="Calibri" w:cs="Calibri"/>
          <w:color w:val="000000" w:themeColor="text1"/>
          <w:highlight w:val="yellow"/>
        </w:rPr>
        <w:t>]</w:t>
      </w:r>
    </w:p>
    <w:p w14:paraId="25C7AE8A" w14:textId="77777777" w:rsidR="00DC0A9C" w:rsidRDefault="00DC0A9C" w:rsidP="00097E9A">
      <w:pPr>
        <w:rPr>
          <w:rFonts w:ascii="Calibri" w:hAnsi="Calibri" w:cs="Calibri"/>
        </w:rPr>
      </w:pPr>
    </w:p>
    <w:p w14:paraId="64DE58FE" w14:textId="77777777" w:rsidR="00DC0A9C" w:rsidRDefault="00DC0A9C" w:rsidP="00097E9A">
      <w:pPr>
        <w:rPr>
          <w:rFonts w:ascii="Calibri" w:hAnsi="Calibri" w:cs="Calibri"/>
        </w:rPr>
      </w:pPr>
      <w:r w:rsidRPr="00DC0A9C">
        <w:rPr>
          <w:rFonts w:ascii="Calibri" w:hAnsi="Calibri" w:cs="Calibri"/>
          <w:b/>
          <w:bCs/>
        </w:rPr>
        <w:t>Early</w:t>
      </w:r>
      <w:r>
        <w:rPr>
          <w:rFonts w:ascii="Calibri" w:hAnsi="Calibri" w:cs="Calibri"/>
        </w:rPr>
        <w:t xml:space="preserve"> </w:t>
      </w:r>
      <w:r w:rsidR="008542D0" w:rsidRPr="00DC0A9C">
        <w:rPr>
          <w:rFonts w:ascii="Calibri" w:hAnsi="Calibri" w:cs="Calibri"/>
          <w:b/>
          <w:bCs/>
        </w:rPr>
        <w:t>Start Specialized Therapeutic Services (service code 116)</w:t>
      </w:r>
      <w:r w:rsidR="008542D0" w:rsidRPr="00E21BBF">
        <w:rPr>
          <w:rFonts w:ascii="Calibri" w:hAnsi="Calibri" w:cs="Calibri"/>
        </w:rPr>
        <w:t xml:space="preserve"> </w:t>
      </w:r>
    </w:p>
    <w:p w14:paraId="6F54B439" w14:textId="66B73787" w:rsidR="000B3694" w:rsidRDefault="008542D0" w:rsidP="00097E9A">
      <w:pPr>
        <w:rPr>
          <w:rFonts w:ascii="Calibri" w:hAnsi="Calibri" w:cs="Calibri"/>
        </w:rPr>
      </w:pPr>
      <w:r w:rsidRPr="00E21BBF">
        <w:rPr>
          <w:rFonts w:ascii="Calibri" w:hAnsi="Calibri" w:cs="Calibri"/>
        </w:rPr>
        <w:t>Service Description</w:t>
      </w:r>
      <w:r w:rsidR="00DC0A9C">
        <w:rPr>
          <w:rFonts w:ascii="Calibri" w:hAnsi="Calibri" w:cs="Calibri"/>
        </w:rPr>
        <w:t xml:space="preserve">- </w:t>
      </w:r>
      <w:r w:rsidR="001738A8" w:rsidRPr="001738A8">
        <w:rPr>
          <w:rFonts w:ascii="Calibri" w:hAnsi="Calibri" w:cs="Calibri"/>
        </w:rPr>
        <w:t xml:space="preserve">Assessments or services provided by an individual or group of individuals of a specialized service for infants and toddlers, birth to 36 months. </w:t>
      </w:r>
    </w:p>
    <w:p w14:paraId="604390A7" w14:textId="77777777" w:rsidR="000B3694" w:rsidRDefault="000B3694" w:rsidP="00097E9A">
      <w:pPr>
        <w:rPr>
          <w:rFonts w:ascii="Calibri" w:hAnsi="Calibri" w:cs="Calibri"/>
        </w:rPr>
      </w:pPr>
    </w:p>
    <w:p w14:paraId="7F420897" w14:textId="397519F2" w:rsidR="000B3694" w:rsidRDefault="00000000" w:rsidP="00097E9A">
      <w:pPr>
        <w:rPr>
          <w:rFonts w:ascii="Calibri" w:hAnsi="Calibri" w:cs="Calibri"/>
        </w:rPr>
      </w:pPr>
      <w:sdt>
        <w:sdtPr>
          <w:rPr>
            <w:rFonts w:ascii="Calibri" w:hAnsi="Calibri" w:cs="Calibri"/>
            <w:shd w:val="clear" w:color="auto" w:fill="D1D1D1" w:themeFill="background2" w:themeFillShade="E6"/>
          </w:rPr>
          <w:id w:val="-1199615931"/>
          <w14:checkbox>
            <w14:checked w14:val="0"/>
            <w14:checkedState w14:val="2612" w14:font="MS Gothic"/>
            <w14:uncheckedState w14:val="2610" w14:font="MS Gothic"/>
          </w14:checkbox>
        </w:sdtPr>
        <w:sdtContent>
          <w:r w:rsidR="00E21BBF">
            <w:rPr>
              <w:rFonts w:ascii="MS Gothic" w:eastAsia="MS Gothic" w:hAnsi="MS Gothic" w:cs="Calibri" w:hint="eastAsia"/>
              <w:shd w:val="clear" w:color="auto" w:fill="D1D1D1" w:themeFill="background2" w:themeFillShade="E6"/>
            </w:rPr>
            <w:t>☐</w:t>
          </w:r>
        </w:sdtContent>
      </w:sdt>
      <w:r w:rsidR="001738A8" w:rsidRPr="001738A8">
        <w:rPr>
          <w:rFonts w:ascii="Calibri" w:hAnsi="Calibri" w:cs="Calibri"/>
        </w:rPr>
        <w:t>Services may be provided by either a professional or a supervised assistant</w:t>
      </w:r>
      <w:r w:rsidR="000B3694">
        <w:rPr>
          <w:rFonts w:ascii="Calibri" w:hAnsi="Calibri" w:cs="Calibri"/>
        </w:rPr>
        <w:t xml:space="preserve"> </w:t>
      </w:r>
      <w:r w:rsidR="001738A8" w:rsidRPr="001738A8">
        <w:rPr>
          <w:rFonts w:ascii="Calibri" w:hAnsi="Calibri" w:cs="Calibri"/>
        </w:rPr>
        <w:t>and delivered in the individual’s home</w:t>
      </w:r>
      <w:r w:rsidR="001738A8">
        <w:rPr>
          <w:rFonts w:ascii="Calibri" w:hAnsi="Calibri" w:cs="Calibri"/>
        </w:rPr>
        <w:t xml:space="preserve"> or </w:t>
      </w:r>
      <w:r w:rsidR="001738A8" w:rsidRPr="001738A8">
        <w:rPr>
          <w:rFonts w:ascii="Calibri" w:hAnsi="Calibri" w:cs="Calibri"/>
        </w:rPr>
        <w:t xml:space="preserve">community. </w:t>
      </w:r>
    </w:p>
    <w:p w14:paraId="645BEE1F" w14:textId="77777777" w:rsidR="000B3694" w:rsidRDefault="000B3694" w:rsidP="00097E9A">
      <w:pPr>
        <w:rPr>
          <w:rFonts w:ascii="Calibri" w:hAnsi="Calibri" w:cs="Calibri"/>
        </w:rPr>
      </w:pPr>
    </w:p>
    <w:p w14:paraId="0B5BCF82" w14:textId="48D399B0" w:rsidR="001738A8" w:rsidRDefault="00000000" w:rsidP="00097E9A">
      <w:pPr>
        <w:rPr>
          <w:rFonts w:ascii="Calibri" w:hAnsi="Calibri" w:cs="Calibri"/>
        </w:rPr>
      </w:pPr>
      <w:sdt>
        <w:sdtPr>
          <w:rPr>
            <w:rFonts w:ascii="Calibri" w:hAnsi="Calibri" w:cs="Calibri"/>
            <w:shd w:val="clear" w:color="auto" w:fill="D1D1D1" w:themeFill="background2" w:themeFillShade="E6"/>
          </w:rPr>
          <w:id w:val="-334993826"/>
          <w14:checkbox>
            <w14:checked w14:val="0"/>
            <w14:checkedState w14:val="2612" w14:font="MS Gothic"/>
            <w14:uncheckedState w14:val="2610" w14:font="MS Gothic"/>
          </w14:checkbox>
        </w:sdtPr>
        <w:sdtContent>
          <w:r w:rsidR="00E21BBF">
            <w:rPr>
              <w:rFonts w:ascii="MS Gothic" w:eastAsia="MS Gothic" w:hAnsi="MS Gothic" w:cs="Calibri" w:hint="eastAsia"/>
              <w:shd w:val="clear" w:color="auto" w:fill="D1D1D1" w:themeFill="background2" w:themeFillShade="E6"/>
            </w:rPr>
            <w:t>☐</w:t>
          </w:r>
        </w:sdtContent>
      </w:sdt>
      <w:r w:rsidR="001738A8" w:rsidRPr="001738A8">
        <w:rPr>
          <w:rFonts w:ascii="Calibri" w:hAnsi="Calibri" w:cs="Calibri"/>
        </w:rPr>
        <w:t>Providers must possess the license, certification and/or credential as required by the State of California to practice in the field being offered and have at least one year of experience working with individuals with developmental disabilities.</w:t>
      </w:r>
    </w:p>
    <w:p w14:paraId="528B3287" w14:textId="77777777" w:rsidR="001738A8" w:rsidRDefault="001738A8" w:rsidP="00097E9A">
      <w:pPr>
        <w:rPr>
          <w:rFonts w:ascii="Calibri" w:hAnsi="Calibri" w:cs="Calibri"/>
          <w:u w:val="single"/>
        </w:rPr>
      </w:pPr>
    </w:p>
    <w:p w14:paraId="4E145A7C" w14:textId="77777777" w:rsidR="001F6ED2" w:rsidRDefault="001F6ED2" w:rsidP="00097E9A">
      <w:pPr>
        <w:rPr>
          <w:rFonts w:ascii="Calibri" w:hAnsi="Calibri" w:cs="Calibri"/>
          <w:b/>
          <w:bCs/>
        </w:rPr>
      </w:pPr>
    </w:p>
    <w:p w14:paraId="56D5E6C4" w14:textId="3B8DE844" w:rsidR="00DC0A9C" w:rsidRDefault="001738A8" w:rsidP="00097E9A">
      <w:pPr>
        <w:rPr>
          <w:rFonts w:ascii="Calibri" w:hAnsi="Calibri" w:cs="Calibri"/>
          <w:b/>
          <w:bCs/>
        </w:rPr>
      </w:pPr>
      <w:r w:rsidRPr="00DC0A9C">
        <w:rPr>
          <w:rFonts w:ascii="Calibri" w:hAnsi="Calibri" w:cs="Calibri"/>
          <w:b/>
          <w:bCs/>
        </w:rPr>
        <w:t xml:space="preserve">Infant Development Program (service code 805) </w:t>
      </w:r>
    </w:p>
    <w:p w14:paraId="0B1CF85E" w14:textId="5BB7421C" w:rsidR="000B3694" w:rsidRPr="00DC0A9C" w:rsidRDefault="001738A8" w:rsidP="000B3694">
      <w:pPr>
        <w:rPr>
          <w:rFonts w:ascii="Calibri" w:hAnsi="Calibri" w:cs="Calibri"/>
          <w:b/>
          <w:bCs/>
          <w:u w:val="single"/>
        </w:rPr>
      </w:pPr>
      <w:r w:rsidRPr="00DC0A9C">
        <w:rPr>
          <w:rFonts w:ascii="Calibri" w:hAnsi="Calibri" w:cs="Calibri"/>
        </w:rPr>
        <w:t>Service Description</w:t>
      </w:r>
      <w:r w:rsidR="00DC0A9C" w:rsidRPr="00DC0A9C">
        <w:rPr>
          <w:rFonts w:ascii="Calibri" w:hAnsi="Calibri" w:cs="Calibri"/>
        </w:rPr>
        <w:t>- Services</w:t>
      </w:r>
      <w:r w:rsidR="00DC0A9C" w:rsidRPr="00DC0A9C">
        <w:rPr>
          <w:rFonts w:ascii="Calibri" w:hAnsi="Calibri" w:cs="Calibri"/>
          <w:b/>
          <w:bCs/>
        </w:rPr>
        <w:t xml:space="preserve"> </w:t>
      </w:r>
      <w:r w:rsidR="000B3694" w:rsidRPr="00DC0A9C">
        <w:rPr>
          <w:rFonts w:ascii="Calibri" w:hAnsi="Calibri" w:cs="Calibri"/>
        </w:rPr>
        <w:t>p</w:t>
      </w:r>
      <w:r w:rsidR="000B3694" w:rsidRPr="000B3694">
        <w:rPr>
          <w:rFonts w:ascii="Calibri" w:hAnsi="Calibri" w:cs="Calibri"/>
        </w:rPr>
        <w:t xml:space="preserve">rovided to children under five years old by a coordinated program consisting of either: (a) Early Intervention Specialist, Early Intervention Assistant, and/or Early Intervention Technician; or (b) any combination of specialized services as described in Attachment B. </w:t>
      </w:r>
    </w:p>
    <w:p w14:paraId="15C583AF" w14:textId="77777777" w:rsidR="000B3694" w:rsidRDefault="000B3694" w:rsidP="000B3694">
      <w:pPr>
        <w:rPr>
          <w:rFonts w:ascii="Calibri" w:hAnsi="Calibri" w:cs="Calibri"/>
        </w:rPr>
      </w:pPr>
    </w:p>
    <w:p w14:paraId="67176DCA" w14:textId="20730C58" w:rsidR="000B3694" w:rsidRDefault="00000000" w:rsidP="000B3694">
      <w:pPr>
        <w:rPr>
          <w:rFonts w:ascii="Calibri" w:hAnsi="Calibri" w:cs="Calibri"/>
        </w:rPr>
      </w:pPr>
      <w:sdt>
        <w:sdtPr>
          <w:rPr>
            <w:rFonts w:ascii="Calibri" w:hAnsi="Calibri" w:cs="Calibri"/>
            <w:shd w:val="clear" w:color="auto" w:fill="D1D1D1" w:themeFill="background2" w:themeFillShade="E6"/>
          </w:rPr>
          <w:id w:val="-86999290"/>
          <w14:checkbox>
            <w14:checked w14:val="0"/>
            <w14:checkedState w14:val="2612" w14:font="MS Gothic"/>
            <w14:uncheckedState w14:val="2610" w14:font="MS Gothic"/>
          </w14:checkbox>
        </w:sdtPr>
        <w:sdtContent>
          <w:r w:rsidR="00E21BBF">
            <w:rPr>
              <w:rFonts w:ascii="MS Gothic" w:eastAsia="MS Gothic" w:hAnsi="MS Gothic" w:cs="Calibri" w:hint="eastAsia"/>
              <w:shd w:val="clear" w:color="auto" w:fill="D1D1D1" w:themeFill="background2" w:themeFillShade="E6"/>
            </w:rPr>
            <w:t>☐</w:t>
          </w:r>
        </w:sdtContent>
      </w:sdt>
      <w:r w:rsidR="000B3694" w:rsidRPr="000B3694">
        <w:rPr>
          <w:rFonts w:ascii="Calibri" w:hAnsi="Calibri" w:cs="Calibri"/>
        </w:rPr>
        <w:t xml:space="preserve">The coordinated program shall focus on family engagement and D-2024-Rate Reform-003 November 19, 2024 Page 3 coaching as part of the services provided. This includes interagency consultation and training with other involved professionals. </w:t>
      </w:r>
    </w:p>
    <w:p w14:paraId="713FA87A" w14:textId="77777777" w:rsidR="000B3694" w:rsidRDefault="000B3694" w:rsidP="000B3694">
      <w:pPr>
        <w:rPr>
          <w:rFonts w:ascii="Calibri" w:hAnsi="Calibri" w:cs="Calibri"/>
        </w:rPr>
      </w:pPr>
    </w:p>
    <w:p w14:paraId="22045264" w14:textId="441228C9" w:rsidR="000B3694" w:rsidRDefault="00000000" w:rsidP="000B3694">
      <w:pPr>
        <w:rPr>
          <w:rFonts w:ascii="Calibri" w:hAnsi="Calibri" w:cs="Calibri"/>
        </w:rPr>
      </w:pPr>
      <w:sdt>
        <w:sdtPr>
          <w:rPr>
            <w:rFonts w:ascii="Calibri" w:hAnsi="Calibri" w:cs="Calibri"/>
            <w:shd w:val="clear" w:color="auto" w:fill="D1D1D1" w:themeFill="background2" w:themeFillShade="E6"/>
          </w:rPr>
          <w:id w:val="-1504112745"/>
          <w14:checkbox>
            <w14:checked w14:val="0"/>
            <w14:checkedState w14:val="2612" w14:font="MS Gothic"/>
            <w14:uncheckedState w14:val="2610" w14:font="MS Gothic"/>
          </w14:checkbox>
        </w:sdtPr>
        <w:sdtContent>
          <w:r w:rsidR="00E21BBF" w:rsidRPr="00E21BBF">
            <w:rPr>
              <w:rFonts w:ascii="MS Gothic" w:eastAsia="MS Gothic" w:hAnsi="MS Gothic" w:cs="Calibri" w:hint="eastAsia"/>
              <w:shd w:val="clear" w:color="auto" w:fill="D1D1D1" w:themeFill="background2" w:themeFillShade="E6"/>
            </w:rPr>
            <w:t>☐</w:t>
          </w:r>
        </w:sdtContent>
      </w:sdt>
      <w:r w:rsidR="000B3694" w:rsidRPr="000B3694">
        <w:rPr>
          <w:rFonts w:ascii="Calibri" w:hAnsi="Calibri" w:cs="Calibri"/>
        </w:rPr>
        <w:t xml:space="preserve">Services may be provided by an Early Intervention Specialist, Early Intervention Assistant, Early Intervention Technician, a professional and/or supervised assistant and delivered either in the individual’s home/community, or in a center/facility setting. </w:t>
      </w:r>
    </w:p>
    <w:p w14:paraId="23E6483A" w14:textId="77777777" w:rsidR="000B3694" w:rsidRDefault="000B3694" w:rsidP="000B3694">
      <w:pPr>
        <w:rPr>
          <w:rFonts w:ascii="Calibri" w:hAnsi="Calibri" w:cs="Calibri"/>
        </w:rPr>
      </w:pPr>
    </w:p>
    <w:p w14:paraId="3D483C16" w14:textId="6C6CDB01" w:rsidR="000B3694" w:rsidRDefault="00000000" w:rsidP="000B3694">
      <w:pPr>
        <w:rPr>
          <w:rFonts w:ascii="Calibri" w:hAnsi="Calibri" w:cs="Calibri"/>
          <w:b/>
          <w:bCs/>
        </w:rPr>
      </w:pPr>
      <w:sdt>
        <w:sdtPr>
          <w:rPr>
            <w:rFonts w:ascii="Calibri" w:hAnsi="Calibri" w:cs="Calibri"/>
            <w:shd w:val="clear" w:color="auto" w:fill="D1D1D1" w:themeFill="background2" w:themeFillShade="E6"/>
          </w:rPr>
          <w:id w:val="1594126239"/>
          <w14:checkbox>
            <w14:checked w14:val="0"/>
            <w14:checkedState w14:val="2612" w14:font="MS Gothic"/>
            <w14:uncheckedState w14:val="2610" w14:font="MS Gothic"/>
          </w14:checkbox>
        </w:sdtPr>
        <w:sdtContent>
          <w:r w:rsidR="00E21BBF">
            <w:rPr>
              <w:rFonts w:ascii="MS Gothic" w:eastAsia="MS Gothic" w:hAnsi="MS Gothic" w:cs="Calibri" w:hint="eastAsia"/>
              <w:shd w:val="clear" w:color="auto" w:fill="D1D1D1" w:themeFill="background2" w:themeFillShade="E6"/>
            </w:rPr>
            <w:t>☐</w:t>
          </w:r>
        </w:sdtContent>
      </w:sdt>
      <w:r w:rsidR="000B3694" w:rsidRPr="000B3694">
        <w:rPr>
          <w:rFonts w:ascii="Calibri" w:hAnsi="Calibri" w:cs="Calibri"/>
        </w:rPr>
        <w:t>Providers must possess the license, certification and/or credential as required by the State of California to practice in the field being offered</w:t>
      </w:r>
      <w:r w:rsidR="000B3694">
        <w:rPr>
          <w:rFonts w:ascii="Calibri" w:hAnsi="Calibri" w:cs="Calibri"/>
        </w:rPr>
        <w:t xml:space="preserve"> </w:t>
      </w:r>
      <w:r w:rsidR="000B3694" w:rsidRPr="000B3694">
        <w:rPr>
          <w:rFonts w:ascii="Calibri" w:hAnsi="Calibri" w:cs="Calibri"/>
        </w:rPr>
        <w:t>and have at least one year of experience working with individuals with developmental disabilities. Equivalent education and experience from another state satisfies these requirements</w:t>
      </w:r>
      <w:r w:rsidR="000B3694" w:rsidRPr="000B3694">
        <w:rPr>
          <w:rFonts w:ascii="Calibri" w:hAnsi="Calibri" w:cs="Calibri"/>
          <w:b/>
          <w:bCs/>
        </w:rPr>
        <w:t xml:space="preserve"> </w:t>
      </w:r>
    </w:p>
    <w:p w14:paraId="56A4D0E0" w14:textId="77777777" w:rsidR="004B75DB" w:rsidRDefault="004B75DB" w:rsidP="000B3694">
      <w:pPr>
        <w:rPr>
          <w:rFonts w:ascii="Calibri" w:hAnsi="Calibri" w:cs="Calibri"/>
          <w:b/>
          <w:bCs/>
        </w:rPr>
      </w:pPr>
    </w:p>
    <w:p w14:paraId="3FD177A5" w14:textId="77777777" w:rsidR="004B75DB" w:rsidRPr="005E6511" w:rsidRDefault="004B75DB" w:rsidP="004B75DB">
      <w:pPr>
        <w:rPr>
          <w:rFonts w:ascii="Calibri" w:hAnsi="Calibri" w:cs="Calibri"/>
          <w:b/>
          <w:bCs/>
        </w:rPr>
      </w:pPr>
      <w:r w:rsidRPr="005E6511">
        <w:rPr>
          <w:rFonts w:ascii="Calibri" w:hAnsi="Calibri" w:cs="Calibri"/>
          <w:b/>
          <w:bCs/>
        </w:rPr>
        <w:t>Providers initials: _______</w:t>
      </w:r>
    </w:p>
    <w:p w14:paraId="61E7C7CF" w14:textId="77777777" w:rsidR="004B75DB" w:rsidRPr="00113F83" w:rsidRDefault="00000000" w:rsidP="004B75DB">
      <w:pPr>
        <w:rPr>
          <w:rFonts w:ascii="Calibri" w:hAnsi="Calibri" w:cs="Calibri"/>
          <w:color w:val="000000" w:themeColor="text1"/>
        </w:rPr>
      </w:pPr>
      <w:sdt>
        <w:sdtPr>
          <w:rPr>
            <w:rFonts w:ascii="Calibri" w:hAnsi="Calibri" w:cs="Calibri"/>
            <w:shd w:val="clear" w:color="auto" w:fill="D1D1D1" w:themeFill="background2" w:themeFillShade="E6"/>
          </w:rPr>
          <w:id w:val="1210922533"/>
          <w14:checkbox>
            <w14:checked w14:val="0"/>
            <w14:checkedState w14:val="2612" w14:font="MS Gothic"/>
            <w14:uncheckedState w14:val="2610" w14:font="MS Gothic"/>
          </w14:checkbox>
        </w:sdtPr>
        <w:sdtContent>
          <w:r w:rsidR="004B75DB">
            <w:rPr>
              <w:rFonts w:ascii="MS Gothic" w:eastAsia="MS Gothic" w:hAnsi="MS Gothic" w:cs="Calibri" w:hint="eastAsia"/>
              <w:shd w:val="clear" w:color="auto" w:fill="D1D1D1" w:themeFill="background2" w:themeFillShade="E6"/>
            </w:rPr>
            <w:t>☐</w:t>
          </w:r>
        </w:sdtContent>
      </w:sdt>
      <w:r w:rsidR="004B75DB" w:rsidRPr="00B31E8B">
        <w:rPr>
          <w:rFonts w:ascii="Calibri" w:hAnsi="Calibri" w:cs="Calibri"/>
          <w:i/>
          <w:iCs/>
        </w:rPr>
        <w:t>By initialing here, I understand what is expected and what is outlined in Title 17 and will follow the above expectations.</w:t>
      </w:r>
      <w:r w:rsidR="004B75DB">
        <w:rPr>
          <w:rFonts w:ascii="Calibri" w:hAnsi="Calibri" w:cs="Calibri"/>
          <w:i/>
          <w:iCs/>
        </w:rPr>
        <w:t xml:space="preserve"> </w:t>
      </w:r>
      <w:r w:rsidR="004B75DB" w:rsidRPr="00C60925">
        <w:rPr>
          <w:rFonts w:ascii="Calibri" w:hAnsi="Calibri" w:cs="Calibri"/>
          <w:color w:val="000000" w:themeColor="text1"/>
          <w:highlight w:val="yellow"/>
        </w:rPr>
        <w:t>[</w:t>
      </w:r>
      <w:r w:rsidR="004B75DB">
        <w:rPr>
          <w:rFonts w:ascii="Calibri" w:hAnsi="Calibri" w:cs="Calibri"/>
          <w:color w:val="000000" w:themeColor="text1"/>
          <w:highlight w:val="yellow"/>
        </w:rPr>
        <w:t>Initial and check box to agree</w:t>
      </w:r>
      <w:r w:rsidR="004B75DB" w:rsidRPr="00C60925">
        <w:rPr>
          <w:rFonts w:ascii="Calibri" w:hAnsi="Calibri" w:cs="Calibri"/>
          <w:color w:val="000000" w:themeColor="text1"/>
          <w:highlight w:val="yellow"/>
        </w:rPr>
        <w:t>]</w:t>
      </w:r>
    </w:p>
    <w:p w14:paraId="6E63B83B" w14:textId="77777777" w:rsidR="00581591" w:rsidRDefault="00581591" w:rsidP="004B75DB">
      <w:pPr>
        <w:rPr>
          <w:rFonts w:ascii="Calibri" w:hAnsi="Calibri" w:cs="Calibri"/>
          <w:b/>
          <w:bCs/>
        </w:rPr>
      </w:pPr>
    </w:p>
    <w:p w14:paraId="0997D705" w14:textId="51F3C820" w:rsidR="003B3FAD" w:rsidRPr="00D41C4E" w:rsidRDefault="001738A8" w:rsidP="00D41C4E">
      <w:pPr>
        <w:pStyle w:val="Heading1"/>
        <w:jc w:val="center"/>
        <w:rPr>
          <w:rFonts w:ascii="Calibri" w:hAnsi="Calibri" w:cs="Calibri"/>
          <w:b/>
          <w:bCs/>
          <w:sz w:val="24"/>
          <w:szCs w:val="24"/>
        </w:rPr>
      </w:pPr>
      <w:bookmarkStart w:id="34" w:name="_Toc225260789"/>
      <w:r w:rsidRPr="001B336F">
        <w:rPr>
          <w:rFonts w:ascii="Calibri" w:hAnsi="Calibri" w:cs="Calibri"/>
          <w:b/>
          <w:bCs/>
          <w:color w:val="auto"/>
          <w:sz w:val="24"/>
          <w:szCs w:val="24"/>
        </w:rPr>
        <w:t>STAFF JOB DESCRIPTIONS</w:t>
      </w:r>
      <w:bookmarkEnd w:id="34"/>
    </w:p>
    <w:p w14:paraId="65684F51" w14:textId="10F2FEB4" w:rsidR="001416BC" w:rsidRPr="00D47FD7" w:rsidRDefault="001416BC" w:rsidP="001416BC">
      <w:pPr>
        <w:rPr>
          <w:rFonts w:ascii="Calibri" w:hAnsi="Calibri" w:cs="Calibri"/>
          <w:b/>
        </w:rPr>
      </w:pPr>
      <w:r w:rsidRPr="00D47FD7">
        <w:rPr>
          <w:rFonts w:ascii="Calibri" w:hAnsi="Calibri" w:cs="Calibri"/>
          <w:b/>
          <w:i/>
          <w:iCs/>
          <w:highlight w:val="yellow"/>
        </w:rPr>
        <w:t>Instructions: Use the following format to provide information.</w:t>
      </w:r>
      <w:r w:rsidR="000E177E" w:rsidRPr="00D47FD7">
        <w:rPr>
          <w:rFonts w:ascii="Calibri" w:hAnsi="Calibri" w:cs="Calibri"/>
          <w:b/>
          <w:i/>
          <w:iCs/>
          <w:highlight w:val="yellow"/>
        </w:rPr>
        <w:t xml:space="preserve"> </w:t>
      </w:r>
      <w:r w:rsidR="00A53AAF">
        <w:rPr>
          <w:rFonts w:ascii="Calibri" w:hAnsi="Calibri" w:cs="Calibri"/>
          <w:b/>
          <w:i/>
          <w:iCs/>
          <w:highlight w:val="yellow"/>
        </w:rPr>
        <w:t>Additional</w:t>
      </w:r>
      <w:r w:rsidRPr="00D47FD7">
        <w:rPr>
          <w:rFonts w:ascii="Calibri" w:hAnsi="Calibri" w:cs="Calibri"/>
          <w:b/>
          <w:i/>
          <w:iCs/>
          <w:highlight w:val="yellow"/>
        </w:rPr>
        <w:t xml:space="preserve"> items </w:t>
      </w:r>
      <w:r w:rsidR="000E177E" w:rsidRPr="00D47FD7">
        <w:rPr>
          <w:rFonts w:ascii="Calibri" w:hAnsi="Calibri" w:cs="Calibri"/>
          <w:b/>
          <w:i/>
          <w:iCs/>
          <w:highlight w:val="yellow"/>
        </w:rPr>
        <w:t>may be added to the applicable job descriptions</w:t>
      </w:r>
      <w:r w:rsidR="00A84E3E" w:rsidRPr="00D47FD7">
        <w:rPr>
          <w:rFonts w:ascii="Calibri" w:hAnsi="Calibri" w:cs="Calibri"/>
          <w:b/>
          <w:i/>
          <w:iCs/>
          <w:highlight w:val="yellow"/>
        </w:rPr>
        <w:t>,</w:t>
      </w:r>
      <w:r w:rsidR="000E177E" w:rsidRPr="00D47FD7">
        <w:rPr>
          <w:rFonts w:ascii="Calibri" w:hAnsi="Calibri" w:cs="Calibri"/>
          <w:b/>
          <w:i/>
          <w:iCs/>
          <w:highlight w:val="yellow"/>
        </w:rPr>
        <w:t xml:space="preserve"> </w:t>
      </w:r>
      <w:r w:rsidRPr="00D47FD7">
        <w:rPr>
          <w:rFonts w:ascii="Calibri" w:hAnsi="Calibri" w:cs="Calibri"/>
          <w:b/>
          <w:i/>
          <w:iCs/>
          <w:highlight w:val="yellow"/>
        </w:rPr>
        <w:t xml:space="preserve">but </w:t>
      </w:r>
      <w:r w:rsidR="000E177E" w:rsidRPr="00D47FD7">
        <w:rPr>
          <w:rFonts w:ascii="Calibri" w:hAnsi="Calibri" w:cs="Calibri"/>
          <w:b/>
          <w:i/>
          <w:iCs/>
          <w:highlight w:val="yellow"/>
        </w:rPr>
        <w:t xml:space="preserve">you </w:t>
      </w:r>
      <w:r w:rsidRPr="00D47FD7">
        <w:rPr>
          <w:rFonts w:ascii="Calibri" w:hAnsi="Calibri" w:cs="Calibri"/>
          <w:b/>
          <w:i/>
          <w:iCs/>
          <w:highlight w:val="yellow"/>
        </w:rPr>
        <w:t>cannot have less than what is listed below.</w:t>
      </w:r>
      <w:r w:rsidR="00D27B97">
        <w:rPr>
          <w:rFonts w:ascii="Calibri" w:hAnsi="Calibri" w:cs="Calibri"/>
          <w:b/>
          <w:i/>
          <w:iCs/>
          <w:highlight w:val="yellow"/>
        </w:rPr>
        <w:t xml:space="preserve"> Please do not </w:t>
      </w:r>
      <w:r w:rsidR="00F32F92">
        <w:rPr>
          <w:rFonts w:ascii="Calibri" w:hAnsi="Calibri" w:cs="Calibri"/>
          <w:b/>
          <w:i/>
          <w:iCs/>
          <w:highlight w:val="yellow"/>
        </w:rPr>
        <w:t>duplicate information by copying and pasting from the Service Standards or Title 17</w:t>
      </w:r>
      <w:r w:rsidR="0063159F">
        <w:rPr>
          <w:rFonts w:ascii="Calibri" w:hAnsi="Calibri" w:cs="Calibri"/>
          <w:b/>
          <w:i/>
          <w:iCs/>
          <w:highlight w:val="yellow"/>
        </w:rPr>
        <w:t>.</w:t>
      </w:r>
      <w:r w:rsidRPr="00D47FD7">
        <w:rPr>
          <w:rFonts w:ascii="Calibri" w:hAnsi="Calibri" w:cs="Calibri"/>
          <w:b/>
          <w:i/>
          <w:iCs/>
          <w:highlight w:val="yellow"/>
        </w:rPr>
        <w:t xml:space="preserve"> </w:t>
      </w:r>
      <w:r w:rsidR="004C6B62" w:rsidRPr="00BA66FD">
        <w:rPr>
          <w:rFonts w:ascii="Calibri" w:hAnsi="Calibri" w:cs="Calibri"/>
          <w:b/>
          <w:i/>
          <w:iCs/>
          <w:color w:val="EE0000"/>
          <w:highlight w:val="yellow"/>
        </w:rPr>
        <w:t>C</w:t>
      </w:r>
      <w:r w:rsidR="00FA71F9" w:rsidRPr="00BA66FD">
        <w:rPr>
          <w:rFonts w:ascii="Calibri" w:hAnsi="Calibri" w:cs="Calibri"/>
          <w:b/>
          <w:i/>
          <w:iCs/>
          <w:color w:val="EE0000"/>
          <w:highlight w:val="yellow"/>
        </w:rPr>
        <w:t xml:space="preserve">heck the box(s) that apply </w:t>
      </w:r>
      <w:r w:rsidR="004C6B62" w:rsidRPr="00BA66FD">
        <w:rPr>
          <w:rFonts w:ascii="Calibri" w:hAnsi="Calibri" w:cs="Calibri"/>
          <w:b/>
          <w:i/>
          <w:iCs/>
          <w:color w:val="EE0000"/>
          <w:highlight w:val="yellow"/>
        </w:rPr>
        <w:t>to</w:t>
      </w:r>
      <w:r w:rsidR="000E177E" w:rsidRPr="00BA66FD">
        <w:rPr>
          <w:rFonts w:ascii="Calibri" w:hAnsi="Calibri" w:cs="Calibri"/>
          <w:b/>
          <w:i/>
          <w:iCs/>
          <w:color w:val="EE0000"/>
          <w:highlight w:val="yellow"/>
        </w:rPr>
        <w:t xml:space="preserve"> the staff in</w:t>
      </w:r>
      <w:r w:rsidR="004C6B62" w:rsidRPr="00BA66FD">
        <w:rPr>
          <w:rFonts w:ascii="Calibri" w:hAnsi="Calibri" w:cs="Calibri"/>
          <w:b/>
          <w:i/>
          <w:iCs/>
          <w:color w:val="EE0000"/>
          <w:highlight w:val="yellow"/>
        </w:rPr>
        <w:t xml:space="preserve"> your program </w:t>
      </w:r>
      <w:r w:rsidR="003F2E03" w:rsidRPr="00BA66FD">
        <w:rPr>
          <w:rFonts w:ascii="Calibri" w:hAnsi="Calibri" w:cs="Calibri"/>
          <w:b/>
          <w:i/>
          <w:iCs/>
          <w:color w:val="EE0000"/>
          <w:highlight w:val="yellow"/>
        </w:rPr>
        <w:t>and</w:t>
      </w:r>
      <w:r w:rsidRPr="00BA66FD">
        <w:rPr>
          <w:rFonts w:ascii="Calibri" w:hAnsi="Calibri" w:cs="Calibri"/>
          <w:b/>
          <w:i/>
          <w:iCs/>
          <w:color w:val="EE0000"/>
          <w:highlight w:val="yellow"/>
        </w:rPr>
        <w:t xml:space="preserve"> </w:t>
      </w:r>
      <w:r w:rsidR="003B3FAD" w:rsidRPr="00BA66FD">
        <w:rPr>
          <w:rFonts w:ascii="Calibri" w:hAnsi="Calibri" w:cs="Calibri"/>
          <w:b/>
          <w:i/>
          <w:iCs/>
          <w:color w:val="EE0000"/>
          <w:highlight w:val="yellow"/>
        </w:rPr>
        <w:t>r</w:t>
      </w:r>
      <w:r w:rsidRPr="00BA66FD">
        <w:rPr>
          <w:rFonts w:ascii="Calibri" w:hAnsi="Calibri" w:cs="Calibri"/>
          <w:b/>
          <w:i/>
          <w:iCs/>
          <w:color w:val="EE0000"/>
          <w:highlight w:val="yellow"/>
        </w:rPr>
        <w:t>emove</w:t>
      </w:r>
      <w:r w:rsidR="00FA71F9" w:rsidRPr="00BA66FD">
        <w:rPr>
          <w:rFonts w:ascii="Calibri" w:hAnsi="Calibri" w:cs="Calibri"/>
          <w:b/>
          <w:i/>
          <w:iCs/>
          <w:color w:val="EE0000"/>
          <w:highlight w:val="yellow"/>
        </w:rPr>
        <w:t xml:space="preserve"> the</w:t>
      </w:r>
      <w:r w:rsidRPr="00BA66FD">
        <w:rPr>
          <w:rFonts w:ascii="Calibri" w:hAnsi="Calibri" w:cs="Calibri"/>
          <w:b/>
          <w:i/>
          <w:iCs/>
          <w:color w:val="EE0000"/>
          <w:highlight w:val="yellow"/>
        </w:rPr>
        <w:t xml:space="preserve"> </w:t>
      </w:r>
      <w:r w:rsidR="003F2E03" w:rsidRPr="00BA66FD">
        <w:rPr>
          <w:rFonts w:ascii="Calibri" w:hAnsi="Calibri" w:cs="Calibri"/>
          <w:b/>
          <w:i/>
          <w:iCs/>
          <w:color w:val="EE0000"/>
          <w:highlight w:val="yellow"/>
        </w:rPr>
        <w:t>disciplines</w:t>
      </w:r>
      <w:r w:rsidRPr="00BA66FD">
        <w:rPr>
          <w:rFonts w:ascii="Calibri" w:hAnsi="Calibri" w:cs="Calibri"/>
          <w:b/>
          <w:i/>
          <w:iCs/>
          <w:color w:val="EE0000"/>
          <w:highlight w:val="yellow"/>
        </w:rPr>
        <w:t xml:space="preserve"> that </w:t>
      </w:r>
      <w:r w:rsidR="003F2E03" w:rsidRPr="00BA66FD">
        <w:rPr>
          <w:rFonts w:ascii="Calibri" w:hAnsi="Calibri" w:cs="Calibri"/>
          <w:b/>
          <w:i/>
          <w:iCs/>
          <w:color w:val="EE0000"/>
          <w:highlight w:val="yellow"/>
        </w:rPr>
        <w:t>are</w:t>
      </w:r>
      <w:r w:rsidRPr="00BA66FD">
        <w:rPr>
          <w:rFonts w:ascii="Calibri" w:hAnsi="Calibri" w:cs="Calibri"/>
          <w:b/>
          <w:i/>
          <w:iCs/>
          <w:color w:val="EE0000"/>
          <w:highlight w:val="yellow"/>
        </w:rPr>
        <w:t xml:space="preserve"> not</w:t>
      </w:r>
      <w:r w:rsidR="00E33734" w:rsidRPr="00BA66FD">
        <w:rPr>
          <w:rFonts w:ascii="Calibri" w:hAnsi="Calibri" w:cs="Calibri"/>
          <w:b/>
          <w:i/>
          <w:iCs/>
          <w:color w:val="EE0000"/>
        </w:rPr>
        <w:t>.</w:t>
      </w:r>
      <w:r w:rsidR="00D865D0" w:rsidRPr="00BA66FD">
        <w:rPr>
          <w:rFonts w:ascii="Calibri" w:hAnsi="Calibri" w:cs="Calibri"/>
          <w:b/>
          <w:color w:val="EE0000"/>
        </w:rPr>
        <w:t xml:space="preserve"> </w:t>
      </w:r>
    </w:p>
    <w:p w14:paraId="04E72A5D" w14:textId="77777777" w:rsidR="000401EC" w:rsidRDefault="000401EC" w:rsidP="005A1686">
      <w:pPr>
        <w:rPr>
          <w:rFonts w:ascii="Calibri" w:hAnsi="Calibri" w:cs="Calibri"/>
        </w:rPr>
      </w:pPr>
    </w:p>
    <w:p w14:paraId="2EC0874C" w14:textId="074692E7" w:rsidR="003B3FAD" w:rsidRDefault="000401EC" w:rsidP="003B3FAD">
      <w:pPr>
        <w:rPr>
          <w:rFonts w:ascii="Calibri" w:hAnsi="Calibri" w:cs="Calibri"/>
        </w:rPr>
      </w:pPr>
      <w:r w:rsidRPr="000401EC">
        <w:rPr>
          <w:rFonts w:ascii="Calibri" w:hAnsi="Calibri" w:cs="Calibri"/>
          <w:u w:val="single"/>
        </w:rPr>
        <w:t>Speech-language pathology</w:t>
      </w:r>
      <w:r w:rsidRPr="000401EC">
        <w:rPr>
          <w:rFonts w:ascii="Calibri" w:hAnsi="Calibri" w:cs="Calibri"/>
        </w:rPr>
        <w:t xml:space="preserve"> services include identification of children with communication or language disorders and delays in development of communication skills as defined in CCR, Title 16, Division 13.4, Article 1, §1399.150.2(b)</w:t>
      </w:r>
      <w:r w:rsidR="003B3FAD">
        <w:rPr>
          <w:rFonts w:ascii="Calibri" w:hAnsi="Calibri" w:cs="Calibri"/>
        </w:rPr>
        <w:t xml:space="preserve">. </w:t>
      </w:r>
      <w:r w:rsidR="003B3FAD" w:rsidRPr="003B3FAD">
        <w:rPr>
          <w:rFonts w:ascii="Calibri" w:hAnsi="Calibri" w:cs="Calibri"/>
        </w:rPr>
        <w:t>A regional center shall classify a vendor as a provider of speech-language pathology services if the vendor is:</w:t>
      </w:r>
      <w:r w:rsidR="003B3FAD">
        <w:rPr>
          <w:rFonts w:ascii="Calibri" w:hAnsi="Calibri" w:cs="Calibri"/>
        </w:rPr>
        <w:t xml:space="preserve"> </w:t>
      </w:r>
    </w:p>
    <w:p w14:paraId="4E83B79C" w14:textId="0CB60BFA" w:rsidR="00E33734" w:rsidRPr="00E33734" w:rsidRDefault="00000000" w:rsidP="00E33734">
      <w:pPr>
        <w:ind w:left="720"/>
        <w:rPr>
          <w:rFonts w:ascii="Calibri" w:hAnsi="Calibri" w:cs="Calibri"/>
        </w:rPr>
      </w:pPr>
      <w:sdt>
        <w:sdtPr>
          <w:rPr>
            <w:rFonts w:ascii="Calibri" w:hAnsi="Calibri" w:cs="Calibri"/>
            <w:shd w:val="clear" w:color="auto" w:fill="D1D1D1" w:themeFill="background2" w:themeFillShade="E6"/>
          </w:rPr>
          <w:id w:val="-140973052"/>
          <w14:checkbox>
            <w14:checked w14:val="0"/>
            <w14:checkedState w14:val="2612" w14:font="MS Gothic"/>
            <w14:uncheckedState w14:val="2610" w14:font="MS Gothic"/>
          </w14:checkbox>
        </w:sdtPr>
        <w:sdtContent>
          <w:r w:rsidR="00FA71F9" w:rsidRPr="00FA71F9">
            <w:rPr>
              <w:rFonts w:ascii="MS Gothic" w:eastAsia="MS Gothic" w:hAnsi="MS Gothic" w:cs="Calibri" w:hint="eastAsia"/>
              <w:shd w:val="clear" w:color="auto" w:fill="D1D1D1" w:themeFill="background2" w:themeFillShade="E6"/>
            </w:rPr>
            <w:t>☐</w:t>
          </w:r>
        </w:sdtContent>
      </w:sdt>
      <w:r w:rsidR="00E33734" w:rsidRPr="00E33734">
        <w:rPr>
          <w:rFonts w:ascii="Calibri" w:hAnsi="Calibri" w:cs="Calibri"/>
        </w:rPr>
        <w:t>(A) A speech-language pathologist who is validly licensed as a speech-language pathologist as specified in the California Business and Professions Code, Division 2, Healing Arts, Chapter 5.3, Speech-Language Pathologists and Audiologists; and provides:</w:t>
      </w:r>
    </w:p>
    <w:p w14:paraId="2E27B1D7" w14:textId="77777777" w:rsidR="00E33734" w:rsidRPr="00E33734" w:rsidRDefault="00E33734" w:rsidP="00E33734">
      <w:pPr>
        <w:ind w:left="720" w:firstLine="720"/>
        <w:rPr>
          <w:rFonts w:ascii="Calibri" w:hAnsi="Calibri" w:cs="Calibri"/>
        </w:rPr>
      </w:pPr>
      <w:r w:rsidRPr="00E33734">
        <w:rPr>
          <w:rFonts w:ascii="Calibri" w:hAnsi="Calibri" w:cs="Calibri"/>
        </w:rPr>
        <w:t>1. Diagnostic screening and assessment; and</w:t>
      </w:r>
    </w:p>
    <w:p w14:paraId="43DE5A99" w14:textId="77777777" w:rsidR="00E33734" w:rsidRPr="00E33734" w:rsidRDefault="00E33734" w:rsidP="00E33734">
      <w:pPr>
        <w:ind w:left="1440"/>
        <w:rPr>
          <w:rFonts w:ascii="Calibri" w:hAnsi="Calibri" w:cs="Calibri"/>
        </w:rPr>
      </w:pPr>
      <w:r w:rsidRPr="00E33734">
        <w:rPr>
          <w:rFonts w:ascii="Calibri" w:hAnsi="Calibri" w:cs="Calibri"/>
        </w:rPr>
        <w:t>2. Preventative and corrective therapy for persons with speech or language or swallowing disorders</w:t>
      </w:r>
    </w:p>
    <w:p w14:paraId="44468316" w14:textId="6EB6C67E" w:rsidR="00E33734" w:rsidRPr="00E33734" w:rsidRDefault="00000000" w:rsidP="00E33734">
      <w:pPr>
        <w:ind w:left="720"/>
        <w:rPr>
          <w:rFonts w:ascii="Calibri" w:hAnsi="Calibri" w:cs="Calibri"/>
        </w:rPr>
      </w:pPr>
      <w:sdt>
        <w:sdtPr>
          <w:rPr>
            <w:rFonts w:ascii="Calibri" w:hAnsi="Calibri" w:cs="Calibri"/>
            <w:shd w:val="clear" w:color="auto" w:fill="D1D1D1" w:themeFill="background2" w:themeFillShade="E6"/>
          </w:rPr>
          <w:id w:val="-451249008"/>
          <w14:checkbox>
            <w14:checked w14:val="0"/>
            <w14:checkedState w14:val="2612" w14:font="MS Gothic"/>
            <w14:uncheckedState w14:val="2610" w14:font="MS Gothic"/>
          </w14:checkbox>
        </w:sdtPr>
        <w:sdtContent>
          <w:r w:rsidR="00FA71F9" w:rsidRPr="00FA71F9">
            <w:rPr>
              <w:rFonts w:ascii="MS Gothic" w:eastAsia="MS Gothic" w:hAnsi="MS Gothic" w:cs="Calibri" w:hint="eastAsia"/>
              <w:shd w:val="clear" w:color="auto" w:fill="D1D1D1" w:themeFill="background2" w:themeFillShade="E6"/>
            </w:rPr>
            <w:t>☐</w:t>
          </w:r>
        </w:sdtContent>
      </w:sdt>
      <w:r w:rsidR="00E33734" w:rsidRPr="00E33734">
        <w:rPr>
          <w:rFonts w:ascii="Calibri" w:hAnsi="Calibri" w:cs="Calibri"/>
        </w:rPr>
        <w:t>(B) A speech-language pathology assistant who is validly licensed in the State of California and performs the duties and functions as specified in the Business and Professions Code, Division 2, Healing Arts, Chapter 5.3, Speech-Language Pathologists and Audiologists, Sections 2538-2538.7, and works under supervision of a qualified licensed speech-language pathologist in a group practice.</w:t>
      </w:r>
    </w:p>
    <w:p w14:paraId="4DEE88BE" w14:textId="77777777" w:rsidR="00E33734" w:rsidRDefault="00E33734" w:rsidP="00E33734">
      <w:pPr>
        <w:rPr>
          <w:rFonts w:ascii="Calibri" w:hAnsi="Calibri" w:cs="Calibri"/>
        </w:rPr>
      </w:pPr>
    </w:p>
    <w:p w14:paraId="37078039" w14:textId="6CAC6A75" w:rsidR="00CD6DBC" w:rsidRDefault="00CD6DBC" w:rsidP="00E33734">
      <w:pPr>
        <w:rPr>
          <w:rFonts w:ascii="Calibri" w:hAnsi="Calibri" w:cs="Calibri"/>
        </w:rPr>
      </w:pPr>
      <w:r w:rsidRPr="00CD6DBC">
        <w:rPr>
          <w:rFonts w:ascii="Calibri" w:hAnsi="Calibri" w:cs="Calibri"/>
        </w:rPr>
        <w:lastRenderedPageBreak/>
        <w:t xml:space="preserve">SLPs in </w:t>
      </w:r>
      <w:r>
        <w:rPr>
          <w:rFonts w:ascii="Calibri" w:hAnsi="Calibri" w:cs="Calibri"/>
        </w:rPr>
        <w:t>Early Start</w:t>
      </w:r>
      <w:r w:rsidRPr="00CD6DBC">
        <w:rPr>
          <w:rFonts w:ascii="Calibri" w:hAnsi="Calibri" w:cs="Calibri"/>
        </w:rPr>
        <w:t xml:space="preserve"> provide family-centered therapy in natural environments (home or community) to improve communication, oral motor, and feeding skills.</w:t>
      </w:r>
    </w:p>
    <w:p w14:paraId="59206EB3" w14:textId="77777777" w:rsidR="00CD6DBC" w:rsidRDefault="00CD6DBC" w:rsidP="00E33734">
      <w:pPr>
        <w:rPr>
          <w:rFonts w:ascii="Calibri" w:hAnsi="Calibri" w:cs="Calibri"/>
        </w:rPr>
      </w:pPr>
    </w:p>
    <w:p w14:paraId="23F5C551" w14:textId="35CEC9CC" w:rsidR="00E33734" w:rsidRDefault="00E33734" w:rsidP="00E33734">
      <w:pPr>
        <w:rPr>
          <w:rFonts w:ascii="Calibri" w:hAnsi="Calibri" w:cs="Calibri"/>
        </w:rPr>
      </w:pPr>
      <w:r w:rsidRPr="008F102C">
        <w:rPr>
          <w:rFonts w:ascii="Calibri" w:hAnsi="Calibri" w:cs="Calibri"/>
        </w:rPr>
        <w:t>Speech-language pathology assistant</w:t>
      </w:r>
      <w:r w:rsidR="008F102C">
        <w:rPr>
          <w:rFonts w:ascii="Calibri" w:hAnsi="Calibri" w:cs="Calibri"/>
        </w:rPr>
        <w:t xml:space="preserve">s </w:t>
      </w:r>
      <w:r w:rsidRPr="005A1686">
        <w:rPr>
          <w:rFonts w:ascii="Calibri" w:hAnsi="Calibri" w:cs="Calibri"/>
        </w:rPr>
        <w:t>are state-licensed assistants who possess at least a two-year degree in speech and communication disorders. They can provide services directly to infants or toddlers following SLP-developed goals and treatment plans. SLPAs can provide the service independently with indirect supervision (i.e., not at the same facility as, or in close proximity from the supervising SLP) in accordance with California’s licensing regulations. An SLPA license does not permit the holder to conduct client evaluations. In 2019, Cal. Code Regs. Tit. 17, Sections 54319 &amp; 54342 were amended to allow SLPAs to provide Early Start services. Recent regulatory changes further allow SLPAs to receive supervision through electronic means and added corresponding new requirements to the supervising SLPs.</w:t>
      </w:r>
    </w:p>
    <w:p w14:paraId="5165F392" w14:textId="77777777" w:rsidR="00B3050A" w:rsidRDefault="00B3050A" w:rsidP="00097E9A">
      <w:pPr>
        <w:rPr>
          <w:rFonts w:ascii="Calibri" w:hAnsi="Calibri" w:cs="Calibri"/>
        </w:rPr>
      </w:pPr>
    </w:p>
    <w:p w14:paraId="001F12FE" w14:textId="1DEC59F4" w:rsidR="005A1686" w:rsidRPr="008F102C" w:rsidRDefault="005A1686" w:rsidP="00097E9A">
      <w:pPr>
        <w:rPr>
          <w:rFonts w:ascii="Calibri" w:hAnsi="Calibri" w:cs="Calibri"/>
        </w:rPr>
      </w:pPr>
      <w:r w:rsidRPr="008F102C">
        <w:rPr>
          <w:rFonts w:ascii="Calibri" w:hAnsi="Calibri" w:cs="Calibri"/>
        </w:rPr>
        <w:t>Speech-Language Pathologists in Clinical Fellowship with Required Professional Experience</w:t>
      </w:r>
      <w:r w:rsidR="008F102C">
        <w:rPr>
          <w:rFonts w:ascii="Calibri" w:hAnsi="Calibri" w:cs="Calibri"/>
        </w:rPr>
        <w:t>-</w:t>
      </w:r>
      <w:r w:rsidRPr="008F102C">
        <w:rPr>
          <w:rFonts w:ascii="Calibri" w:hAnsi="Calibri" w:cs="Calibri"/>
        </w:rPr>
        <w:t xml:space="preserve"> </w:t>
      </w:r>
    </w:p>
    <w:p w14:paraId="64544592" w14:textId="7780A107" w:rsidR="005A1686" w:rsidRDefault="005A1686" w:rsidP="00097E9A">
      <w:pPr>
        <w:rPr>
          <w:rFonts w:ascii="Calibri" w:hAnsi="Calibri" w:cs="Calibri"/>
        </w:rPr>
      </w:pPr>
      <w:r w:rsidRPr="005A1686">
        <w:rPr>
          <w:rFonts w:ascii="Calibri" w:hAnsi="Calibri" w:cs="Calibri"/>
        </w:rPr>
        <w:t>SLPs in a Clinical Fellowship (CF) * are professionals holding a master’s degree and a Required Professional Experience temporary license issued by the California Speech</w:t>
      </w:r>
      <w:r>
        <w:rPr>
          <w:rFonts w:ascii="Calibri" w:hAnsi="Calibri" w:cs="Calibri"/>
        </w:rPr>
        <w:t xml:space="preserve"> </w:t>
      </w:r>
      <w:r w:rsidRPr="005A1686">
        <w:rPr>
          <w:rFonts w:ascii="Calibri" w:hAnsi="Calibri" w:cs="Calibri"/>
        </w:rPr>
        <w:t>Language Pathology &amp; Audiology &amp; Hearing Aid Dispensers Board. When employed by a vendored regional center provider, SLP-CFs who hold a RPE temporary license may provide the full range of speech and language pathology services which includes</w:t>
      </w:r>
      <w:r>
        <w:rPr>
          <w:rFonts w:ascii="Calibri" w:hAnsi="Calibri" w:cs="Calibri"/>
        </w:rPr>
        <w:t>,</w:t>
      </w:r>
      <w:r w:rsidRPr="005A1686">
        <w:rPr>
          <w:rFonts w:ascii="Calibri" w:hAnsi="Calibri" w:cs="Calibri"/>
        </w:rPr>
        <w:t xml:space="preserve"> conducting evaluations, treatment planning, and therapy for various communication disorders.</w:t>
      </w:r>
      <w:r>
        <w:rPr>
          <w:rFonts w:ascii="Calibri" w:hAnsi="Calibri" w:cs="Calibri"/>
        </w:rPr>
        <w:t xml:space="preserve"> </w:t>
      </w:r>
      <w:r w:rsidRPr="005A1686">
        <w:rPr>
          <w:rFonts w:ascii="Calibri" w:hAnsi="Calibri" w:cs="Calibri"/>
        </w:rPr>
        <w:t>Regional Centers shall allow the use of SLP RPE license-holders, who may be referred to as clinical fellows or CFs, as providers of Early Start speech and language services, ensuring compliance with California’s licensure standards and acknowledging their comprehensive training as qualified speech-language pathologists.</w:t>
      </w:r>
    </w:p>
    <w:p w14:paraId="6CF6BA74" w14:textId="77777777" w:rsidR="000401EC" w:rsidRDefault="000401EC" w:rsidP="00097E9A">
      <w:pPr>
        <w:rPr>
          <w:rFonts w:ascii="Calibri" w:hAnsi="Calibri" w:cs="Calibri"/>
        </w:rPr>
      </w:pPr>
    </w:p>
    <w:p w14:paraId="7E40BF3F" w14:textId="0AB2FD39" w:rsidR="000401EC" w:rsidRPr="000401EC" w:rsidRDefault="000401EC" w:rsidP="000401EC">
      <w:pPr>
        <w:rPr>
          <w:rFonts w:ascii="Calibri" w:hAnsi="Calibri" w:cs="Calibri"/>
        </w:rPr>
      </w:pPr>
      <w:r w:rsidRPr="000401EC">
        <w:rPr>
          <w:rFonts w:ascii="Calibri" w:hAnsi="Calibri" w:cs="Calibri"/>
          <w:u w:val="single"/>
        </w:rPr>
        <w:t>Occupational therapy</w:t>
      </w:r>
      <w:r w:rsidRPr="000401EC">
        <w:rPr>
          <w:rFonts w:ascii="Calibri" w:hAnsi="Calibri" w:cs="Calibri"/>
        </w:rPr>
        <w:t xml:space="preserve"> means services as defined in CCR, Business and Professions Code, Division 2, Chapter 5.6. Occupational Therapy, § 2570.2 (k). A regional center shall classify a vendor as a provider of occupational therapy if the vendor is:</w:t>
      </w:r>
    </w:p>
    <w:p w14:paraId="14F5D37E" w14:textId="6B7BBF37" w:rsidR="000401EC" w:rsidRPr="000401EC" w:rsidRDefault="00000000" w:rsidP="00E33734">
      <w:pPr>
        <w:ind w:left="720"/>
        <w:rPr>
          <w:rFonts w:ascii="Calibri" w:hAnsi="Calibri" w:cs="Calibri"/>
        </w:rPr>
      </w:pPr>
      <w:sdt>
        <w:sdtPr>
          <w:rPr>
            <w:rFonts w:ascii="Calibri" w:hAnsi="Calibri" w:cs="Calibri"/>
            <w:shd w:val="clear" w:color="auto" w:fill="D1D1D1" w:themeFill="background2" w:themeFillShade="E6"/>
          </w:rPr>
          <w:id w:val="397709458"/>
          <w14:checkbox>
            <w14:checked w14:val="0"/>
            <w14:checkedState w14:val="2612" w14:font="MS Gothic"/>
            <w14:uncheckedState w14:val="2610" w14:font="MS Gothic"/>
          </w14:checkbox>
        </w:sdtPr>
        <w:sdtContent>
          <w:r w:rsidR="00FA71F9" w:rsidRPr="00FA71F9">
            <w:rPr>
              <w:rFonts w:ascii="MS Gothic" w:eastAsia="MS Gothic" w:hAnsi="MS Gothic" w:cs="Calibri" w:hint="eastAsia"/>
              <w:shd w:val="clear" w:color="auto" w:fill="D1D1D1" w:themeFill="background2" w:themeFillShade="E6"/>
            </w:rPr>
            <w:t>☐</w:t>
          </w:r>
        </w:sdtContent>
      </w:sdt>
      <w:r w:rsidR="000401EC" w:rsidRPr="000401EC">
        <w:rPr>
          <w:rFonts w:ascii="Calibri" w:hAnsi="Calibri" w:cs="Calibri"/>
        </w:rPr>
        <w:t>(A)</w:t>
      </w:r>
      <w:r w:rsidR="000401EC">
        <w:rPr>
          <w:rFonts w:ascii="Calibri" w:hAnsi="Calibri" w:cs="Calibri"/>
        </w:rPr>
        <w:t xml:space="preserve"> </w:t>
      </w:r>
      <w:r w:rsidR="000401EC" w:rsidRPr="000401EC">
        <w:rPr>
          <w:rFonts w:ascii="Calibri" w:hAnsi="Calibri" w:cs="Calibri"/>
          <w:u w:val="single"/>
        </w:rPr>
        <w:t>An occupational therapist</w:t>
      </w:r>
      <w:r w:rsidR="000401EC" w:rsidRPr="000401EC">
        <w:rPr>
          <w:rFonts w:ascii="Calibri" w:hAnsi="Calibri" w:cs="Calibri"/>
        </w:rPr>
        <w:t xml:space="preserve"> validly licensed by the California Board of Occupational Therapy and who</w:t>
      </w:r>
      <w:r w:rsidR="00C11630">
        <w:rPr>
          <w:rFonts w:ascii="Calibri" w:hAnsi="Calibri" w:cs="Calibri"/>
        </w:rPr>
        <w:t xml:space="preserve"> </w:t>
      </w:r>
      <w:r w:rsidR="000401EC" w:rsidRPr="000401EC">
        <w:rPr>
          <w:rFonts w:ascii="Calibri" w:hAnsi="Calibri" w:cs="Calibri"/>
        </w:rPr>
        <w:t>provides occupational therapy evaluation, treatment planning, treatment, instruction and consultative services; or</w:t>
      </w:r>
    </w:p>
    <w:p w14:paraId="2CCDAF8A" w14:textId="51D676D5" w:rsidR="00C11630" w:rsidRDefault="00000000" w:rsidP="00C11630">
      <w:pPr>
        <w:ind w:left="720"/>
        <w:rPr>
          <w:rFonts w:ascii="Calibri" w:hAnsi="Calibri" w:cs="Calibri"/>
        </w:rPr>
      </w:pPr>
      <w:sdt>
        <w:sdtPr>
          <w:rPr>
            <w:rFonts w:ascii="Calibri" w:hAnsi="Calibri" w:cs="Calibri"/>
            <w:shd w:val="clear" w:color="auto" w:fill="D1D1D1" w:themeFill="background2" w:themeFillShade="E6"/>
          </w:rPr>
          <w:id w:val="-1021709531"/>
          <w14:checkbox>
            <w14:checked w14:val="0"/>
            <w14:checkedState w14:val="2612" w14:font="MS Gothic"/>
            <w14:uncheckedState w14:val="2610" w14:font="MS Gothic"/>
          </w14:checkbox>
        </w:sdtPr>
        <w:sdtContent>
          <w:r w:rsidR="004C6B62">
            <w:rPr>
              <w:rFonts w:ascii="MS Gothic" w:eastAsia="MS Gothic" w:hAnsi="MS Gothic" w:cs="Calibri" w:hint="eastAsia"/>
              <w:shd w:val="clear" w:color="auto" w:fill="D1D1D1" w:themeFill="background2" w:themeFillShade="E6"/>
            </w:rPr>
            <w:t>☐</w:t>
          </w:r>
        </w:sdtContent>
      </w:sdt>
      <w:r w:rsidR="000401EC" w:rsidRPr="00FA71F9">
        <w:rPr>
          <w:rFonts w:ascii="Calibri" w:hAnsi="Calibri" w:cs="Calibri"/>
          <w:shd w:val="clear" w:color="auto" w:fill="D1D1D1" w:themeFill="background2" w:themeFillShade="E6"/>
        </w:rPr>
        <w:t>(</w:t>
      </w:r>
      <w:r w:rsidR="000401EC" w:rsidRPr="000401EC">
        <w:rPr>
          <w:rFonts w:ascii="Calibri" w:hAnsi="Calibri" w:cs="Calibri"/>
        </w:rPr>
        <w:t xml:space="preserve">B) </w:t>
      </w:r>
      <w:r w:rsidR="000401EC" w:rsidRPr="000401EC">
        <w:rPr>
          <w:rFonts w:ascii="Calibri" w:hAnsi="Calibri" w:cs="Calibri"/>
          <w:u w:val="single"/>
        </w:rPr>
        <w:t>An occupational therapist assistant</w:t>
      </w:r>
      <w:r w:rsidR="000401EC" w:rsidRPr="000401EC">
        <w:rPr>
          <w:rFonts w:ascii="Calibri" w:hAnsi="Calibri" w:cs="Calibri"/>
        </w:rPr>
        <w:t xml:space="preserve"> validly certified by the California Board of Occupational Therapy and who provides occupational therapy evaluation, treatment planning, treatment, instruction and consultative services while under the direct supervision of a registered occupational therapist.</w:t>
      </w:r>
    </w:p>
    <w:p w14:paraId="397E4F59" w14:textId="77777777" w:rsidR="00C11630" w:rsidRDefault="00C11630" w:rsidP="00C11630">
      <w:pPr>
        <w:rPr>
          <w:rFonts w:ascii="Calibri" w:hAnsi="Calibri" w:cs="Calibri"/>
        </w:rPr>
      </w:pPr>
    </w:p>
    <w:p w14:paraId="4386AB06" w14:textId="01F46B42" w:rsidR="000401EC" w:rsidRDefault="00C11630" w:rsidP="00097E9A">
      <w:pPr>
        <w:rPr>
          <w:rFonts w:ascii="Calibri" w:hAnsi="Calibri" w:cs="Calibri"/>
        </w:rPr>
      </w:pPr>
      <w:r>
        <w:rPr>
          <w:rFonts w:ascii="Calibri" w:hAnsi="Calibri" w:cs="Calibri"/>
        </w:rPr>
        <w:t>Occupational</w:t>
      </w:r>
      <w:r w:rsidRPr="00C11630">
        <w:rPr>
          <w:rFonts w:ascii="Calibri" w:hAnsi="Calibri" w:cs="Calibri"/>
        </w:rPr>
        <w:t xml:space="preserve"> Therapists (</w:t>
      </w:r>
      <w:r>
        <w:rPr>
          <w:rFonts w:ascii="Calibri" w:hAnsi="Calibri" w:cs="Calibri"/>
        </w:rPr>
        <w:t>O</w:t>
      </w:r>
      <w:r w:rsidRPr="00C11630">
        <w:rPr>
          <w:rFonts w:ascii="Calibri" w:hAnsi="Calibri" w:cs="Calibri"/>
        </w:rPr>
        <w:t>Ts) in Early Start provide services designed to improve fine motor skills, sensory processing, and adaptive development</w:t>
      </w:r>
      <w:r>
        <w:rPr>
          <w:rFonts w:ascii="Calibri" w:hAnsi="Calibri" w:cs="Calibri"/>
        </w:rPr>
        <w:t xml:space="preserve"> </w:t>
      </w:r>
      <w:r w:rsidRPr="00C11630">
        <w:rPr>
          <w:rFonts w:ascii="Calibri" w:hAnsi="Calibri" w:cs="Calibri"/>
        </w:rPr>
        <w:t>within natural environments (home, daycare).</w:t>
      </w:r>
      <w:r>
        <w:rPr>
          <w:rFonts w:ascii="Calibri" w:hAnsi="Calibri" w:cs="Calibri"/>
        </w:rPr>
        <w:t xml:space="preserve"> Occupational</w:t>
      </w:r>
      <w:r w:rsidRPr="00C11630">
        <w:rPr>
          <w:rFonts w:ascii="Calibri" w:hAnsi="Calibri" w:cs="Calibri"/>
        </w:rPr>
        <w:t xml:space="preserve"> therapists in California do not need to work under the direct, on-site supervision of a physician to provide Early Start services, but they must work </w:t>
      </w:r>
      <w:r>
        <w:rPr>
          <w:rFonts w:ascii="Calibri" w:hAnsi="Calibri" w:cs="Calibri"/>
        </w:rPr>
        <w:t>as part of</w:t>
      </w:r>
      <w:r w:rsidRPr="00C11630">
        <w:rPr>
          <w:rFonts w:ascii="Calibri" w:hAnsi="Calibri" w:cs="Calibri"/>
        </w:rPr>
        <w:t xml:space="preserve"> </w:t>
      </w:r>
      <w:r>
        <w:rPr>
          <w:rFonts w:ascii="Calibri" w:hAnsi="Calibri" w:cs="Calibri"/>
        </w:rPr>
        <w:t xml:space="preserve">an </w:t>
      </w:r>
      <w:r w:rsidRPr="00C11630">
        <w:rPr>
          <w:rFonts w:ascii="Calibri" w:hAnsi="Calibri" w:cs="Calibri"/>
        </w:rPr>
        <w:t xml:space="preserve">interdisciplinary team </w:t>
      </w:r>
      <w:r>
        <w:rPr>
          <w:rFonts w:ascii="Calibri" w:hAnsi="Calibri" w:cs="Calibri"/>
        </w:rPr>
        <w:t>under</w:t>
      </w:r>
      <w:r w:rsidRPr="00C11630">
        <w:rPr>
          <w:rFonts w:ascii="Calibri" w:hAnsi="Calibri" w:cs="Calibri"/>
        </w:rPr>
        <w:t xml:space="preserve"> an Individualized Family Service Plan</w:t>
      </w:r>
      <w:r>
        <w:rPr>
          <w:rFonts w:ascii="Calibri" w:hAnsi="Calibri" w:cs="Calibri"/>
        </w:rPr>
        <w:t>.</w:t>
      </w:r>
    </w:p>
    <w:p w14:paraId="4D034C11" w14:textId="77777777" w:rsidR="00C11630" w:rsidRDefault="00C11630" w:rsidP="000401EC">
      <w:pPr>
        <w:rPr>
          <w:rFonts w:ascii="Calibri" w:hAnsi="Calibri" w:cs="Calibri"/>
          <w:u w:val="single"/>
        </w:rPr>
      </w:pPr>
    </w:p>
    <w:p w14:paraId="4AF9E10D" w14:textId="56AE7939" w:rsidR="000401EC" w:rsidRPr="000401EC" w:rsidRDefault="00FA71F9" w:rsidP="000401EC">
      <w:pPr>
        <w:rPr>
          <w:rFonts w:ascii="Calibri" w:hAnsi="Calibri" w:cs="Calibri"/>
        </w:rPr>
      </w:pPr>
      <w:r>
        <w:rPr>
          <w:rFonts w:ascii="Calibri" w:hAnsi="Calibri" w:cs="Calibri"/>
          <w:u w:val="single"/>
        </w:rPr>
        <w:lastRenderedPageBreak/>
        <w:t xml:space="preserve">Physical </w:t>
      </w:r>
      <w:r w:rsidR="000401EC" w:rsidRPr="000401EC">
        <w:rPr>
          <w:rFonts w:ascii="Calibri" w:hAnsi="Calibri" w:cs="Calibri"/>
          <w:u w:val="single"/>
        </w:rPr>
        <w:t xml:space="preserve">therapy </w:t>
      </w:r>
      <w:r w:rsidR="000401EC" w:rsidRPr="000401EC">
        <w:rPr>
          <w:rFonts w:ascii="Calibri" w:hAnsi="Calibri" w:cs="Calibri"/>
        </w:rPr>
        <w:t>means services as defined in CCR, CCR, Business and Professions Code, Division 2, Chapter 5.7. Physical Therapy, §2620(a).</w:t>
      </w:r>
      <w:r w:rsidR="000401EC">
        <w:rPr>
          <w:rFonts w:ascii="Calibri" w:hAnsi="Calibri" w:cs="Calibri"/>
        </w:rPr>
        <w:t xml:space="preserve"> </w:t>
      </w:r>
      <w:r w:rsidR="000401EC" w:rsidRPr="000401EC">
        <w:rPr>
          <w:rFonts w:ascii="Calibri" w:hAnsi="Calibri" w:cs="Calibri"/>
        </w:rPr>
        <w:t>A regional center shall classify a vendor as a provider of physical therapy services if the vendor is:</w:t>
      </w:r>
    </w:p>
    <w:p w14:paraId="6F3B82F7" w14:textId="77D0FDDC" w:rsidR="000401EC" w:rsidRPr="000401EC" w:rsidRDefault="00000000" w:rsidP="00E33734">
      <w:pPr>
        <w:ind w:left="720"/>
        <w:rPr>
          <w:rFonts w:ascii="Calibri" w:hAnsi="Calibri" w:cs="Calibri"/>
        </w:rPr>
      </w:pPr>
      <w:sdt>
        <w:sdtPr>
          <w:rPr>
            <w:rFonts w:ascii="Calibri" w:hAnsi="Calibri" w:cs="Calibri"/>
            <w:shd w:val="clear" w:color="auto" w:fill="D1D1D1" w:themeFill="background2" w:themeFillShade="E6"/>
          </w:rPr>
          <w:id w:val="-873923136"/>
          <w14:checkbox>
            <w14:checked w14:val="0"/>
            <w14:checkedState w14:val="2612" w14:font="MS Gothic"/>
            <w14:uncheckedState w14:val="2610" w14:font="MS Gothic"/>
          </w14:checkbox>
        </w:sdtPr>
        <w:sdtContent>
          <w:r w:rsidR="00FA71F9" w:rsidRPr="00FA71F9">
            <w:rPr>
              <w:rFonts w:ascii="MS Gothic" w:eastAsia="MS Gothic" w:hAnsi="MS Gothic" w:cs="Calibri" w:hint="eastAsia"/>
              <w:shd w:val="clear" w:color="auto" w:fill="D1D1D1" w:themeFill="background2" w:themeFillShade="E6"/>
            </w:rPr>
            <w:t>☐</w:t>
          </w:r>
        </w:sdtContent>
      </w:sdt>
      <w:r w:rsidR="000401EC" w:rsidRPr="00FA71F9">
        <w:rPr>
          <w:rFonts w:ascii="Calibri" w:hAnsi="Calibri" w:cs="Calibri"/>
          <w:shd w:val="clear" w:color="auto" w:fill="D1D1D1" w:themeFill="background2" w:themeFillShade="E6"/>
        </w:rPr>
        <w:t>(</w:t>
      </w:r>
      <w:r w:rsidR="000401EC" w:rsidRPr="000401EC">
        <w:rPr>
          <w:rFonts w:ascii="Calibri" w:hAnsi="Calibri" w:cs="Calibri"/>
        </w:rPr>
        <w:t xml:space="preserve">A) </w:t>
      </w:r>
      <w:r w:rsidR="000401EC" w:rsidRPr="000401EC">
        <w:rPr>
          <w:rFonts w:ascii="Calibri" w:hAnsi="Calibri" w:cs="Calibri"/>
          <w:u w:val="single"/>
        </w:rPr>
        <w:t>A physical therapist</w:t>
      </w:r>
      <w:r w:rsidR="000401EC" w:rsidRPr="000401EC">
        <w:rPr>
          <w:rFonts w:ascii="Calibri" w:hAnsi="Calibri" w:cs="Calibri"/>
        </w:rPr>
        <w:t xml:space="preserve"> who is validly licensed by the Physical Therapy Examining Committee of the Medical Board of California and who</w:t>
      </w:r>
      <w:r w:rsidR="00C11630">
        <w:rPr>
          <w:rFonts w:ascii="Calibri" w:hAnsi="Calibri" w:cs="Calibri"/>
        </w:rPr>
        <w:t xml:space="preserve"> </w:t>
      </w:r>
      <w:r w:rsidR="000401EC" w:rsidRPr="000401EC">
        <w:rPr>
          <w:rFonts w:ascii="Calibri" w:hAnsi="Calibri" w:cs="Calibri"/>
        </w:rPr>
        <w:t>treat</w:t>
      </w:r>
      <w:r w:rsidR="003E063D">
        <w:rPr>
          <w:rFonts w:ascii="Calibri" w:hAnsi="Calibri" w:cs="Calibri"/>
        </w:rPr>
        <w:t>s</w:t>
      </w:r>
      <w:r w:rsidR="000401EC" w:rsidRPr="000401EC">
        <w:rPr>
          <w:rFonts w:ascii="Calibri" w:hAnsi="Calibri" w:cs="Calibri"/>
        </w:rPr>
        <w:t xml:space="preserve"> individuals to relieve pain, develop or restore motor function, and maintain performance by using a variety of physical means; or</w:t>
      </w:r>
    </w:p>
    <w:p w14:paraId="591C365D" w14:textId="27D03AE3" w:rsidR="000401EC" w:rsidRDefault="00000000" w:rsidP="00E33734">
      <w:pPr>
        <w:ind w:left="720"/>
        <w:rPr>
          <w:rFonts w:ascii="Calibri" w:hAnsi="Calibri" w:cs="Calibri"/>
        </w:rPr>
      </w:pPr>
      <w:sdt>
        <w:sdtPr>
          <w:rPr>
            <w:rFonts w:ascii="Calibri" w:hAnsi="Calibri" w:cs="Calibri"/>
            <w:shd w:val="clear" w:color="auto" w:fill="D1D1D1" w:themeFill="background2" w:themeFillShade="E6"/>
          </w:rPr>
          <w:id w:val="-1502341791"/>
          <w14:checkbox>
            <w14:checked w14:val="0"/>
            <w14:checkedState w14:val="2612" w14:font="MS Gothic"/>
            <w14:uncheckedState w14:val="2610" w14:font="MS Gothic"/>
          </w14:checkbox>
        </w:sdtPr>
        <w:sdtContent>
          <w:r w:rsidR="00FA71F9">
            <w:rPr>
              <w:rFonts w:ascii="MS Gothic" w:eastAsia="MS Gothic" w:hAnsi="MS Gothic" w:cs="Calibri" w:hint="eastAsia"/>
              <w:shd w:val="clear" w:color="auto" w:fill="D1D1D1" w:themeFill="background2" w:themeFillShade="E6"/>
            </w:rPr>
            <w:t>☐</w:t>
          </w:r>
        </w:sdtContent>
      </w:sdt>
      <w:r w:rsidR="000401EC" w:rsidRPr="000401EC">
        <w:rPr>
          <w:rFonts w:ascii="Calibri" w:hAnsi="Calibri" w:cs="Calibri"/>
        </w:rPr>
        <w:t xml:space="preserve">(B) </w:t>
      </w:r>
      <w:r w:rsidR="000401EC" w:rsidRPr="000401EC">
        <w:rPr>
          <w:rFonts w:ascii="Calibri" w:hAnsi="Calibri" w:cs="Calibri"/>
          <w:u w:val="single"/>
        </w:rPr>
        <w:t>A physical therapist assistant</w:t>
      </w:r>
      <w:r w:rsidR="000401EC" w:rsidRPr="000401EC">
        <w:rPr>
          <w:rFonts w:ascii="Calibri" w:hAnsi="Calibri" w:cs="Calibri"/>
        </w:rPr>
        <w:t xml:space="preserve"> who is registered as a physical therapist assistant by the Physical Therapy Examining Committee of the Medical Board of California and who provides physical therapy while under the direct supervision of the licensed physical therapist.</w:t>
      </w:r>
    </w:p>
    <w:p w14:paraId="005322BB" w14:textId="77777777" w:rsidR="00C11630" w:rsidRDefault="00C11630" w:rsidP="00C11630">
      <w:pPr>
        <w:rPr>
          <w:rFonts w:ascii="Calibri" w:hAnsi="Calibri" w:cs="Calibri"/>
        </w:rPr>
      </w:pPr>
    </w:p>
    <w:p w14:paraId="28018329" w14:textId="2656F538" w:rsidR="00C11630" w:rsidRDefault="00C11630" w:rsidP="00C11630">
      <w:pPr>
        <w:rPr>
          <w:rFonts w:ascii="Calibri" w:hAnsi="Calibri" w:cs="Calibri"/>
        </w:rPr>
      </w:pPr>
      <w:r w:rsidRPr="00C11630">
        <w:rPr>
          <w:rFonts w:ascii="Calibri" w:hAnsi="Calibri" w:cs="Calibri"/>
        </w:rPr>
        <w:t>Physical Therapists (PTs) in Early Start provide services designed to improve functional mobility and motor development within natural environments.</w:t>
      </w:r>
      <w:r>
        <w:rPr>
          <w:rFonts w:ascii="Calibri" w:hAnsi="Calibri" w:cs="Calibri"/>
        </w:rPr>
        <w:t xml:space="preserve"> </w:t>
      </w:r>
      <w:r w:rsidRPr="00C11630">
        <w:rPr>
          <w:rFonts w:ascii="Calibri" w:hAnsi="Calibri" w:cs="Calibri"/>
        </w:rPr>
        <w:t xml:space="preserve">Physical therapists in California do not need to work under the direct, on-site supervision of a physician to provide Early Start services, but they must work </w:t>
      </w:r>
      <w:r>
        <w:rPr>
          <w:rFonts w:ascii="Calibri" w:hAnsi="Calibri" w:cs="Calibri"/>
        </w:rPr>
        <w:t>as part of</w:t>
      </w:r>
      <w:r w:rsidRPr="00C11630">
        <w:rPr>
          <w:rFonts w:ascii="Calibri" w:hAnsi="Calibri" w:cs="Calibri"/>
        </w:rPr>
        <w:t xml:space="preserve"> </w:t>
      </w:r>
      <w:r>
        <w:rPr>
          <w:rFonts w:ascii="Calibri" w:hAnsi="Calibri" w:cs="Calibri"/>
        </w:rPr>
        <w:t xml:space="preserve">an </w:t>
      </w:r>
      <w:r w:rsidRPr="00C11630">
        <w:rPr>
          <w:rFonts w:ascii="Calibri" w:hAnsi="Calibri" w:cs="Calibri"/>
        </w:rPr>
        <w:t xml:space="preserve">interdisciplinary team </w:t>
      </w:r>
      <w:r>
        <w:rPr>
          <w:rFonts w:ascii="Calibri" w:hAnsi="Calibri" w:cs="Calibri"/>
        </w:rPr>
        <w:t>under</w:t>
      </w:r>
      <w:r w:rsidRPr="00C11630">
        <w:rPr>
          <w:rFonts w:ascii="Calibri" w:hAnsi="Calibri" w:cs="Calibri"/>
        </w:rPr>
        <w:t xml:space="preserve"> an Individualized Family Service Plan</w:t>
      </w:r>
      <w:r>
        <w:rPr>
          <w:rFonts w:ascii="Calibri" w:hAnsi="Calibri" w:cs="Calibri"/>
        </w:rPr>
        <w:t>.</w:t>
      </w:r>
    </w:p>
    <w:p w14:paraId="73874C63" w14:textId="77777777" w:rsidR="00FA71F9" w:rsidRDefault="00FA71F9" w:rsidP="00C11630">
      <w:pPr>
        <w:rPr>
          <w:rFonts w:ascii="Calibri" w:hAnsi="Calibri" w:cs="Calibri"/>
        </w:rPr>
      </w:pPr>
    </w:p>
    <w:p w14:paraId="5E653A2B" w14:textId="2D12CFF5" w:rsidR="00FA71F9" w:rsidRDefault="00000000" w:rsidP="00FA71F9">
      <w:pPr>
        <w:rPr>
          <w:rFonts w:ascii="Calibri" w:hAnsi="Calibri" w:cs="Calibri"/>
        </w:rPr>
      </w:pPr>
      <w:sdt>
        <w:sdtPr>
          <w:rPr>
            <w:rFonts w:ascii="Calibri" w:hAnsi="Calibri" w:cs="Calibri"/>
            <w:u w:val="single"/>
            <w:shd w:val="clear" w:color="auto" w:fill="D1D1D1" w:themeFill="background2" w:themeFillShade="E6"/>
          </w:rPr>
          <w:id w:val="1628733715"/>
          <w14:checkbox>
            <w14:checked w14:val="0"/>
            <w14:checkedState w14:val="2612" w14:font="MS Gothic"/>
            <w14:uncheckedState w14:val="2610" w14:font="MS Gothic"/>
          </w14:checkbox>
        </w:sdtPr>
        <w:sdtContent>
          <w:r w:rsidR="004C6B62" w:rsidRPr="004C6B62">
            <w:rPr>
              <w:rFonts w:ascii="MS Gothic" w:eastAsia="MS Gothic" w:hAnsi="MS Gothic" w:cs="Calibri" w:hint="eastAsia"/>
              <w:u w:val="single"/>
              <w:shd w:val="clear" w:color="auto" w:fill="D1D1D1" w:themeFill="background2" w:themeFillShade="E6"/>
            </w:rPr>
            <w:t>☐</w:t>
          </w:r>
        </w:sdtContent>
      </w:sdt>
      <w:r w:rsidR="00FA71F9" w:rsidRPr="00FA71F9">
        <w:rPr>
          <w:rFonts w:ascii="Calibri" w:hAnsi="Calibri" w:cs="Calibri"/>
          <w:u w:val="single"/>
        </w:rPr>
        <w:t>Early Intervention Specialist</w:t>
      </w:r>
      <w:r w:rsidR="00FA71F9">
        <w:rPr>
          <w:rFonts w:ascii="Calibri" w:hAnsi="Calibri" w:cs="Calibri"/>
        </w:rPr>
        <w:t xml:space="preserve"> </w:t>
      </w:r>
      <w:r w:rsidR="00FA71F9" w:rsidRPr="00FA71F9">
        <w:rPr>
          <w:rFonts w:ascii="Calibri" w:hAnsi="Calibri" w:cs="Calibri"/>
        </w:rPr>
        <w:t>is a qualified professional that provides core IFSP services,</w:t>
      </w:r>
      <w:r w:rsidR="00FA71F9">
        <w:rPr>
          <w:rFonts w:ascii="Calibri" w:hAnsi="Calibri" w:cs="Calibri"/>
        </w:rPr>
        <w:t xml:space="preserve"> </w:t>
      </w:r>
      <w:r w:rsidR="00FA71F9" w:rsidRPr="00FA71F9">
        <w:rPr>
          <w:rFonts w:ascii="Calibri" w:hAnsi="Calibri" w:cs="Calibri"/>
        </w:rPr>
        <w:t xml:space="preserve">supervises Early Intervention Assistant(s) and Early Intervention Technician(s), and may have an administrative role. Providers must possess a minimum of a bachelor’s degree in early childhood development, education, or related field, or equivalent professional experience. One year of professional experience in early intervention may be considered equivalent to one year of secondary education, with four years considered equivalent to a bachelor’s degree.   </w:t>
      </w:r>
    </w:p>
    <w:p w14:paraId="63E29C92" w14:textId="77777777" w:rsidR="00FA71F9" w:rsidRDefault="00FA71F9" w:rsidP="00FA71F9">
      <w:pPr>
        <w:rPr>
          <w:rFonts w:ascii="Calibri" w:hAnsi="Calibri" w:cs="Calibri"/>
        </w:rPr>
      </w:pPr>
    </w:p>
    <w:p w14:paraId="346C7822" w14:textId="5CAC1895" w:rsidR="00FA71F9" w:rsidRPr="00FA71F9" w:rsidRDefault="00000000" w:rsidP="00FA71F9">
      <w:pPr>
        <w:rPr>
          <w:rFonts w:ascii="Calibri" w:hAnsi="Calibri" w:cs="Calibri"/>
        </w:rPr>
      </w:pPr>
      <w:sdt>
        <w:sdtPr>
          <w:rPr>
            <w:rFonts w:ascii="Calibri" w:hAnsi="Calibri" w:cs="Calibri"/>
            <w:u w:val="single"/>
            <w:shd w:val="clear" w:color="auto" w:fill="D1D1D1" w:themeFill="background2" w:themeFillShade="E6"/>
          </w:rPr>
          <w:id w:val="-1343168292"/>
          <w14:checkbox>
            <w14:checked w14:val="0"/>
            <w14:checkedState w14:val="2612" w14:font="MS Gothic"/>
            <w14:uncheckedState w14:val="2610" w14:font="MS Gothic"/>
          </w14:checkbox>
        </w:sdtPr>
        <w:sdtContent>
          <w:r w:rsidR="004C6B62">
            <w:rPr>
              <w:rFonts w:ascii="MS Gothic" w:eastAsia="MS Gothic" w:hAnsi="MS Gothic" w:cs="Calibri" w:hint="eastAsia"/>
              <w:u w:val="single"/>
              <w:shd w:val="clear" w:color="auto" w:fill="D1D1D1" w:themeFill="background2" w:themeFillShade="E6"/>
            </w:rPr>
            <w:t>☐</w:t>
          </w:r>
        </w:sdtContent>
      </w:sdt>
      <w:r w:rsidR="00FA71F9" w:rsidRPr="00FA71F9">
        <w:rPr>
          <w:rFonts w:ascii="Calibri" w:hAnsi="Calibri" w:cs="Calibri"/>
          <w:u w:val="single"/>
        </w:rPr>
        <w:t>Early Intervention Assistant</w:t>
      </w:r>
      <w:r w:rsidR="00FA71F9">
        <w:rPr>
          <w:rFonts w:ascii="Calibri" w:hAnsi="Calibri" w:cs="Calibri"/>
        </w:rPr>
        <w:t xml:space="preserve"> </w:t>
      </w:r>
      <w:r w:rsidR="00FA71F9" w:rsidRPr="00FA71F9">
        <w:rPr>
          <w:rFonts w:ascii="Calibri" w:hAnsi="Calibri" w:cs="Calibri"/>
        </w:rPr>
        <w:t xml:space="preserve">is a qualified paraprofessional that provides core IFSP services under the supervision of an Early Intervention Specialist or licensed therapist. Providers must possess a minimum of either: (a) an associate degree plus a Community College Early Intervention Assistant Certificate, or (b) an associate degree in child development or related field plus equivalent of an associate teacher California Child Development permit (12 units) </w:t>
      </w:r>
    </w:p>
    <w:p w14:paraId="407A29A1" w14:textId="34CF5AE9" w:rsidR="00FA71F9" w:rsidRDefault="00FA71F9" w:rsidP="00FA71F9">
      <w:pPr>
        <w:rPr>
          <w:rFonts w:ascii="Calibri" w:hAnsi="Calibri" w:cs="Calibri"/>
        </w:rPr>
      </w:pPr>
      <w:r w:rsidRPr="00FA71F9">
        <w:rPr>
          <w:rFonts w:ascii="Calibri" w:hAnsi="Calibri" w:cs="Calibri"/>
        </w:rPr>
        <w:t>plus coursework to meet Early Intervention Assistant competencies, including supervised fieldwork in early intervention. One year of professional experience in early intervention may be considered equivalent to one year of secondary education, with two years considered equivalent to an associate’s degree. Equivalent education and experience from another state satisfies these requirements.</w:t>
      </w:r>
    </w:p>
    <w:p w14:paraId="7D0392F4" w14:textId="77777777" w:rsidR="004C6B62" w:rsidRDefault="004C6B62" w:rsidP="00FA71F9">
      <w:pPr>
        <w:rPr>
          <w:rFonts w:ascii="Calibri" w:hAnsi="Calibri" w:cs="Calibri"/>
        </w:rPr>
      </w:pPr>
    </w:p>
    <w:p w14:paraId="054D02D8" w14:textId="042476E3" w:rsidR="00C11630" w:rsidRPr="000401EC" w:rsidRDefault="00000000" w:rsidP="00C11630">
      <w:pPr>
        <w:rPr>
          <w:rFonts w:ascii="Calibri" w:hAnsi="Calibri" w:cs="Calibri"/>
        </w:rPr>
      </w:pPr>
      <w:sdt>
        <w:sdtPr>
          <w:rPr>
            <w:rFonts w:ascii="Calibri" w:hAnsi="Calibri" w:cs="Calibri"/>
            <w:u w:val="single"/>
            <w:shd w:val="clear" w:color="auto" w:fill="D1D1D1" w:themeFill="background2" w:themeFillShade="E6"/>
          </w:rPr>
          <w:id w:val="1228649552"/>
          <w14:checkbox>
            <w14:checked w14:val="0"/>
            <w14:checkedState w14:val="2612" w14:font="MS Gothic"/>
            <w14:uncheckedState w14:val="2610" w14:font="MS Gothic"/>
          </w14:checkbox>
        </w:sdtPr>
        <w:sdtContent>
          <w:r w:rsidR="004C6B62">
            <w:rPr>
              <w:rFonts w:ascii="MS Gothic" w:eastAsia="MS Gothic" w:hAnsi="MS Gothic" w:cs="Calibri" w:hint="eastAsia"/>
              <w:u w:val="single"/>
              <w:shd w:val="clear" w:color="auto" w:fill="D1D1D1" w:themeFill="background2" w:themeFillShade="E6"/>
            </w:rPr>
            <w:t>☐</w:t>
          </w:r>
        </w:sdtContent>
      </w:sdt>
      <w:r w:rsidR="004C6B62" w:rsidRPr="004C6B62">
        <w:rPr>
          <w:rFonts w:ascii="Calibri" w:hAnsi="Calibri" w:cs="Calibri"/>
          <w:u w:val="single"/>
        </w:rPr>
        <w:t>Early Intervention Technician</w:t>
      </w:r>
      <w:r w:rsidR="004C6B62" w:rsidRPr="004C6B62">
        <w:rPr>
          <w:rFonts w:ascii="Calibri" w:hAnsi="Calibri" w:cs="Calibri"/>
        </w:rPr>
        <w:t xml:space="preserve"> is a qualified paraprofessional that provides core IFSP services under the supervision of an Early Intervention Specialist or licensed therapist. Providers must possess a minimum of a high school diploma plus at least one year of experience of supervised fieldwork in early intervention or 12 units of coursework in child development or related field.  </w:t>
      </w:r>
    </w:p>
    <w:p w14:paraId="66A13A83" w14:textId="77777777" w:rsidR="005A1686" w:rsidRDefault="005A1686" w:rsidP="00097E9A">
      <w:pPr>
        <w:rPr>
          <w:rFonts w:ascii="Calibri" w:hAnsi="Calibri" w:cs="Calibri"/>
        </w:rPr>
      </w:pPr>
    </w:p>
    <w:p w14:paraId="6B2B2424" w14:textId="77777777" w:rsidR="001416BC" w:rsidRPr="003E063D" w:rsidRDefault="001416BC" w:rsidP="001416BC">
      <w:pPr>
        <w:shd w:val="clear" w:color="auto" w:fill="FFFFFF"/>
        <w:rPr>
          <w:rFonts w:ascii="Calibri" w:hAnsi="Calibri" w:cs="Calibri"/>
          <w:bCs/>
        </w:rPr>
      </w:pPr>
      <w:r w:rsidRPr="003E063D">
        <w:rPr>
          <w:rFonts w:ascii="Calibri" w:hAnsi="Calibri" w:cs="Calibri"/>
          <w:b/>
        </w:rPr>
        <w:t>Provider Initials:</w:t>
      </w:r>
      <w:r w:rsidRPr="003E063D">
        <w:rPr>
          <w:rFonts w:ascii="Calibri" w:hAnsi="Calibri" w:cs="Calibri"/>
          <w:bCs/>
        </w:rPr>
        <w:t xml:space="preserve"> ________</w:t>
      </w:r>
    </w:p>
    <w:p w14:paraId="06C992B6" w14:textId="709C5D40" w:rsidR="000E177E" w:rsidRPr="00EE3B39" w:rsidRDefault="00000000" w:rsidP="00EE3B39">
      <w:pPr>
        <w:shd w:val="clear" w:color="auto" w:fill="FFFFFF"/>
        <w:rPr>
          <w:rFonts w:ascii="Calibri" w:hAnsi="Calibri" w:cs="Calibri"/>
          <w:bCs/>
          <w:i/>
          <w:iCs/>
          <w:sz w:val="22"/>
          <w:szCs w:val="22"/>
        </w:rPr>
      </w:pPr>
      <w:sdt>
        <w:sdtPr>
          <w:rPr>
            <w:rFonts w:ascii="Calibri" w:hAnsi="Calibri" w:cs="Calibri"/>
            <w:bCs/>
            <w:sz w:val="22"/>
            <w:szCs w:val="22"/>
            <w:highlight w:val="lightGray"/>
          </w:rPr>
          <w:id w:val="370740831"/>
          <w14:checkbox>
            <w14:checked w14:val="0"/>
            <w14:checkedState w14:val="2612" w14:font="MS Gothic"/>
            <w14:uncheckedState w14:val="2610" w14:font="MS Gothic"/>
          </w14:checkbox>
        </w:sdtPr>
        <w:sdtContent>
          <w:r w:rsidR="003E063D">
            <w:rPr>
              <w:rFonts w:ascii="MS Gothic" w:eastAsia="MS Gothic" w:hAnsi="MS Gothic" w:cs="Calibri" w:hint="eastAsia"/>
              <w:bCs/>
              <w:sz w:val="22"/>
              <w:szCs w:val="22"/>
              <w:highlight w:val="lightGray"/>
            </w:rPr>
            <w:t>☐</w:t>
          </w:r>
        </w:sdtContent>
      </w:sdt>
      <w:r w:rsidR="001416BC" w:rsidRPr="003E063D">
        <w:rPr>
          <w:rFonts w:ascii="Calibri" w:hAnsi="Calibri" w:cs="Calibri"/>
          <w:bCs/>
          <w:i/>
          <w:iCs/>
          <w:sz w:val="22"/>
          <w:szCs w:val="22"/>
        </w:rPr>
        <w:t xml:space="preserve">By initialing here, I understand what is expected and what is </w:t>
      </w:r>
      <w:r w:rsidR="003E063D" w:rsidRPr="003E063D">
        <w:rPr>
          <w:rFonts w:ascii="Calibri" w:hAnsi="Calibri" w:cs="Calibri"/>
          <w:bCs/>
          <w:i/>
          <w:iCs/>
          <w:sz w:val="22"/>
          <w:szCs w:val="22"/>
        </w:rPr>
        <w:t>required</w:t>
      </w:r>
      <w:r w:rsidR="001416BC" w:rsidRPr="003E063D">
        <w:rPr>
          <w:rFonts w:ascii="Calibri" w:hAnsi="Calibri" w:cs="Calibri"/>
          <w:bCs/>
          <w:i/>
          <w:iCs/>
          <w:sz w:val="22"/>
          <w:szCs w:val="22"/>
        </w:rPr>
        <w:t xml:space="preserve"> in Title </w:t>
      </w:r>
      <w:r w:rsidR="00D865D0" w:rsidRPr="003E063D">
        <w:rPr>
          <w:rFonts w:ascii="Calibri" w:hAnsi="Calibri" w:cs="Calibri"/>
          <w:bCs/>
          <w:i/>
          <w:iCs/>
          <w:sz w:val="22"/>
          <w:szCs w:val="22"/>
        </w:rPr>
        <w:t>16</w:t>
      </w:r>
      <w:r w:rsidR="0020085E">
        <w:rPr>
          <w:rFonts w:ascii="Calibri" w:hAnsi="Calibri" w:cs="Calibri"/>
          <w:bCs/>
          <w:i/>
          <w:iCs/>
          <w:sz w:val="22"/>
          <w:szCs w:val="22"/>
        </w:rPr>
        <w:t xml:space="preserve">, </w:t>
      </w:r>
      <w:r w:rsidR="00D865D0" w:rsidRPr="003E063D">
        <w:rPr>
          <w:rFonts w:ascii="Calibri" w:hAnsi="Calibri" w:cs="Calibri"/>
          <w:bCs/>
          <w:i/>
          <w:iCs/>
          <w:sz w:val="22"/>
          <w:szCs w:val="22"/>
        </w:rPr>
        <w:t xml:space="preserve">Title </w:t>
      </w:r>
      <w:r w:rsidR="001416BC" w:rsidRPr="003E063D">
        <w:rPr>
          <w:rFonts w:ascii="Calibri" w:hAnsi="Calibri" w:cs="Calibri"/>
          <w:bCs/>
          <w:i/>
          <w:iCs/>
          <w:sz w:val="22"/>
          <w:szCs w:val="22"/>
        </w:rPr>
        <w:t>17</w:t>
      </w:r>
      <w:r w:rsidR="0020085E">
        <w:rPr>
          <w:rFonts w:ascii="Calibri" w:hAnsi="Calibri" w:cs="Calibri"/>
          <w:bCs/>
          <w:i/>
          <w:iCs/>
          <w:sz w:val="22"/>
          <w:szCs w:val="22"/>
        </w:rPr>
        <w:t>, and ACRC Service Standards</w:t>
      </w:r>
      <w:r w:rsidR="001416BC" w:rsidRPr="003E063D">
        <w:rPr>
          <w:rFonts w:ascii="Calibri" w:hAnsi="Calibri" w:cs="Calibri"/>
          <w:bCs/>
          <w:i/>
          <w:iCs/>
          <w:sz w:val="22"/>
          <w:szCs w:val="22"/>
        </w:rPr>
        <w:t xml:space="preserve"> </w:t>
      </w:r>
      <w:r w:rsidR="001416BC" w:rsidRPr="003E063D">
        <w:rPr>
          <w:rFonts w:ascii="Calibri" w:hAnsi="Calibri" w:cs="Calibri"/>
          <w:i/>
          <w:iCs/>
          <w:sz w:val="22"/>
          <w:szCs w:val="22"/>
        </w:rPr>
        <w:t>and will follow the above expectations.</w:t>
      </w:r>
      <w:r w:rsidR="003E063D">
        <w:rPr>
          <w:rFonts w:ascii="Calibri" w:hAnsi="Calibri" w:cs="Calibri"/>
          <w:i/>
          <w:iCs/>
          <w:sz w:val="22"/>
          <w:szCs w:val="22"/>
        </w:rPr>
        <w:t xml:space="preserve"> </w:t>
      </w:r>
      <w:r w:rsidR="003E063D" w:rsidRPr="00C60925">
        <w:rPr>
          <w:rFonts w:ascii="Calibri" w:hAnsi="Calibri" w:cs="Calibri"/>
          <w:color w:val="000000" w:themeColor="text1"/>
          <w:highlight w:val="yellow"/>
        </w:rPr>
        <w:t>[</w:t>
      </w:r>
      <w:r w:rsidR="003E063D">
        <w:rPr>
          <w:rFonts w:ascii="Calibri" w:hAnsi="Calibri" w:cs="Calibri"/>
          <w:color w:val="000000" w:themeColor="text1"/>
          <w:highlight w:val="yellow"/>
        </w:rPr>
        <w:t>Initial and check box to agree</w:t>
      </w:r>
      <w:r w:rsidR="003E063D" w:rsidRPr="00C60925">
        <w:rPr>
          <w:rFonts w:ascii="Calibri" w:hAnsi="Calibri" w:cs="Calibri"/>
          <w:color w:val="000000" w:themeColor="text1"/>
          <w:highlight w:val="yellow"/>
        </w:rPr>
        <w:t>]</w:t>
      </w:r>
    </w:p>
    <w:p w14:paraId="6EC74E10" w14:textId="77777777" w:rsidR="000E177E" w:rsidRDefault="000E177E" w:rsidP="000E177E">
      <w:pPr>
        <w:rPr>
          <w:rFonts w:ascii="Calibri" w:hAnsi="Calibri" w:cs="Calibri"/>
          <w:b/>
          <w:bCs/>
          <w:highlight w:val="yellow"/>
        </w:rPr>
      </w:pPr>
    </w:p>
    <w:p w14:paraId="7E0DF534" w14:textId="1933EB66" w:rsidR="000E177E" w:rsidRPr="001B336F" w:rsidRDefault="000E177E" w:rsidP="001B336F">
      <w:pPr>
        <w:pStyle w:val="Heading1"/>
        <w:jc w:val="center"/>
        <w:rPr>
          <w:rFonts w:ascii="Calibri" w:hAnsi="Calibri" w:cs="Calibri"/>
          <w:b/>
          <w:bCs/>
          <w:color w:val="auto"/>
          <w:sz w:val="24"/>
          <w:szCs w:val="24"/>
        </w:rPr>
      </w:pPr>
      <w:bookmarkStart w:id="35" w:name="_Toc225260790"/>
      <w:r w:rsidRPr="001B336F">
        <w:rPr>
          <w:rFonts w:ascii="Calibri" w:hAnsi="Calibri" w:cs="Calibri"/>
          <w:b/>
          <w:bCs/>
          <w:color w:val="auto"/>
          <w:sz w:val="24"/>
          <w:szCs w:val="24"/>
        </w:rPr>
        <w:t>STAFF TRAINING</w:t>
      </w:r>
      <w:bookmarkEnd w:id="35"/>
    </w:p>
    <w:p w14:paraId="5FB62C19" w14:textId="5FFE2B63" w:rsidR="00A84E3E" w:rsidRPr="00A84E3E" w:rsidRDefault="000E177E" w:rsidP="00A84E3E">
      <w:pPr>
        <w:jc w:val="center"/>
        <w:rPr>
          <w:sz w:val="20"/>
          <w:szCs w:val="20"/>
        </w:rPr>
      </w:pPr>
      <w:r w:rsidRPr="00A240EA">
        <w:rPr>
          <w:sz w:val="20"/>
          <w:szCs w:val="20"/>
        </w:rPr>
        <w:t>17 CCR § 56712 (1)</w:t>
      </w:r>
      <w:r>
        <w:rPr>
          <w:sz w:val="20"/>
          <w:szCs w:val="20"/>
        </w:rPr>
        <w:t>(H)</w:t>
      </w:r>
    </w:p>
    <w:p w14:paraId="19152C5D" w14:textId="77777777" w:rsidR="000E177E" w:rsidRDefault="000E177E" w:rsidP="000E177E">
      <w:pPr>
        <w:rPr>
          <w:rFonts w:ascii="Calibri" w:hAnsi="Calibri" w:cs="Calibri"/>
          <w:b/>
          <w:bCs/>
          <w:highlight w:val="yellow"/>
        </w:rPr>
      </w:pPr>
    </w:p>
    <w:p w14:paraId="5C53A674" w14:textId="77777777" w:rsidR="000E177E" w:rsidRPr="00D47FD7" w:rsidRDefault="000E177E" w:rsidP="000E177E">
      <w:pPr>
        <w:rPr>
          <w:rFonts w:ascii="Calibri" w:hAnsi="Calibri" w:cs="Calibri"/>
          <w:i/>
          <w:iCs/>
          <w:color w:val="000000" w:themeColor="text1"/>
          <w:highlight w:val="yellow"/>
        </w:rPr>
      </w:pPr>
      <w:r w:rsidRPr="00D47FD7">
        <w:rPr>
          <w:rFonts w:ascii="Calibri" w:hAnsi="Calibri" w:cs="Calibri"/>
          <w:b/>
          <w:bCs/>
          <w:i/>
          <w:iCs/>
          <w:highlight w:val="yellow"/>
        </w:rPr>
        <w:t xml:space="preserve">Instruction: If applying as an agency provider, use the format below in your program design, then </w:t>
      </w:r>
      <w:r w:rsidRPr="00D47FD7">
        <w:rPr>
          <w:rFonts w:ascii="Calibri" w:hAnsi="Calibri" w:cs="Calibri"/>
          <w:b/>
          <w:bCs/>
          <w:i/>
          <w:iCs/>
          <w:color w:val="000000"/>
          <w:spacing w:val="-10"/>
          <w:highlight w:val="yellow"/>
        </w:rPr>
        <w:t>answer and check the two boxes below to confirm.</w:t>
      </w:r>
      <w:r w:rsidRPr="00D47FD7">
        <w:rPr>
          <w:rFonts w:ascii="Calibri" w:hAnsi="Calibri" w:cs="Calibri"/>
          <w:i/>
          <w:iCs/>
          <w:color w:val="000000" w:themeColor="text1"/>
          <w:highlight w:val="yellow"/>
        </w:rPr>
        <w:t xml:space="preserve"> </w:t>
      </w:r>
    </w:p>
    <w:p w14:paraId="1025929A" w14:textId="77777777" w:rsidR="000E177E" w:rsidRDefault="000E177E" w:rsidP="000E177E">
      <w:pPr>
        <w:rPr>
          <w:rFonts w:ascii="Calibri" w:hAnsi="Calibri" w:cs="Calibri"/>
          <w:color w:val="000000" w:themeColor="text1"/>
          <w:highlight w:val="yellow"/>
        </w:rPr>
      </w:pPr>
    </w:p>
    <w:p w14:paraId="0C75C4FD" w14:textId="0BF3143A" w:rsidR="000E177E" w:rsidRPr="005E6511" w:rsidRDefault="000E177E" w:rsidP="000E177E">
      <w:pPr>
        <w:rPr>
          <w:rFonts w:ascii="Calibri" w:hAnsi="Calibri" w:cs="Calibri"/>
          <w:color w:val="000000" w:themeColor="text1"/>
        </w:rPr>
      </w:pPr>
      <w:r w:rsidRPr="00CA60F1">
        <w:rPr>
          <w:rFonts w:ascii="Calibri" w:hAnsi="Calibri" w:cs="Calibri"/>
          <w:b/>
          <w:bCs/>
          <w:color w:val="000000" w:themeColor="text1"/>
          <w:highlight w:val="yellow"/>
        </w:rPr>
        <w:t xml:space="preserve">If your business is a single </w:t>
      </w:r>
      <w:r>
        <w:rPr>
          <w:rFonts w:ascii="Calibri" w:hAnsi="Calibri" w:cs="Calibri"/>
          <w:b/>
          <w:bCs/>
          <w:color w:val="000000" w:themeColor="text1"/>
          <w:highlight w:val="yellow"/>
        </w:rPr>
        <w:t>discipline, solo practitioner</w:t>
      </w:r>
      <w:r w:rsidRPr="00CA60F1">
        <w:rPr>
          <w:rFonts w:ascii="Calibri" w:hAnsi="Calibri" w:cs="Calibri"/>
          <w:b/>
          <w:bCs/>
          <w:color w:val="000000" w:themeColor="text1"/>
          <w:highlight w:val="yellow"/>
        </w:rPr>
        <w:t xml:space="preserve"> practice</w:t>
      </w:r>
      <w:r w:rsidRPr="00CA60F1">
        <w:rPr>
          <w:rFonts w:ascii="Calibri" w:hAnsi="Calibri" w:cs="Calibri"/>
          <w:color w:val="000000" w:themeColor="text1"/>
          <w:highlight w:val="yellow"/>
        </w:rPr>
        <w:t xml:space="preserve">, </w:t>
      </w:r>
      <w:r>
        <w:rPr>
          <w:rFonts w:ascii="Calibri" w:hAnsi="Calibri" w:cs="Calibri"/>
          <w:color w:val="000000" w:themeColor="text1"/>
          <w:highlight w:val="yellow"/>
        </w:rPr>
        <w:t xml:space="preserve">you may </w:t>
      </w:r>
      <w:r w:rsidR="00353027">
        <w:rPr>
          <w:rFonts w:ascii="Calibri" w:hAnsi="Calibri" w:cs="Calibri"/>
          <w:color w:val="000000" w:themeColor="text1"/>
          <w:highlight w:val="yellow"/>
        </w:rPr>
        <w:t xml:space="preserve">skip the detailed information </w:t>
      </w:r>
      <w:r>
        <w:rPr>
          <w:rFonts w:ascii="Calibri" w:hAnsi="Calibri" w:cs="Calibri"/>
          <w:color w:val="000000" w:themeColor="text1"/>
          <w:highlight w:val="yellow"/>
        </w:rPr>
        <w:t>this section and instead,</w:t>
      </w:r>
      <w:r w:rsidRPr="00CA60F1">
        <w:rPr>
          <w:rFonts w:ascii="Calibri" w:hAnsi="Calibri" w:cs="Calibri"/>
          <w:color w:val="000000" w:themeColor="text1"/>
          <w:highlight w:val="yellow"/>
        </w:rPr>
        <w:t xml:space="preserve"> </w:t>
      </w:r>
      <w:r>
        <w:rPr>
          <w:rFonts w:ascii="Calibri" w:hAnsi="Calibri" w:cs="Calibri"/>
          <w:color w:val="000000" w:themeColor="text1"/>
          <w:highlight w:val="yellow"/>
        </w:rPr>
        <w:t>use</w:t>
      </w:r>
      <w:r w:rsidRPr="00CA60F1">
        <w:rPr>
          <w:rFonts w:ascii="Calibri" w:hAnsi="Calibri" w:cs="Calibri"/>
          <w:color w:val="000000" w:themeColor="text1"/>
          <w:highlight w:val="yellow"/>
        </w:rPr>
        <w:t xml:space="preserve"> a short statement</w:t>
      </w:r>
      <w:r>
        <w:rPr>
          <w:rFonts w:ascii="Calibri" w:hAnsi="Calibri" w:cs="Calibri"/>
          <w:color w:val="000000" w:themeColor="text1"/>
          <w:highlight w:val="yellow"/>
        </w:rPr>
        <w:t xml:space="preserve"> for this section. </w:t>
      </w:r>
      <w:r w:rsidRPr="00CA60F1">
        <w:rPr>
          <w:rFonts w:ascii="Calibri" w:hAnsi="Calibri" w:cs="Calibri"/>
          <w:color w:val="000000" w:themeColor="text1"/>
          <w:highlight w:val="yellow"/>
        </w:rPr>
        <w:t>For example: “A formal staff training plan is not required at this tim</w:t>
      </w:r>
      <w:r>
        <w:rPr>
          <w:rFonts w:ascii="Calibri" w:hAnsi="Calibri" w:cs="Calibri"/>
          <w:color w:val="000000" w:themeColor="text1"/>
          <w:highlight w:val="yellow"/>
        </w:rPr>
        <w:t>e</w:t>
      </w:r>
      <w:r w:rsidRPr="00CA60F1">
        <w:rPr>
          <w:rFonts w:ascii="Calibri" w:hAnsi="Calibri" w:cs="Calibri"/>
          <w:color w:val="000000" w:themeColor="text1"/>
          <w:highlight w:val="yellow"/>
        </w:rPr>
        <w:t xml:space="preserve"> as </w:t>
      </w:r>
      <w:r>
        <w:rPr>
          <w:rFonts w:ascii="Calibri" w:hAnsi="Calibri" w:cs="Calibri"/>
          <w:color w:val="000000" w:themeColor="text1"/>
          <w:highlight w:val="yellow"/>
        </w:rPr>
        <w:t xml:space="preserve">[YOUR NAME AND CREDENTIALS </w:t>
      </w:r>
      <w:r w:rsidRPr="00CA60F1">
        <w:rPr>
          <w:rFonts w:ascii="Calibri" w:hAnsi="Calibri" w:cs="Calibri"/>
          <w:color w:val="000000" w:themeColor="text1"/>
          <w:highlight w:val="yellow"/>
        </w:rPr>
        <w:t>SLP/OT/PT</w:t>
      </w:r>
      <w:r>
        <w:rPr>
          <w:rFonts w:ascii="Calibri" w:hAnsi="Calibri" w:cs="Calibri"/>
          <w:color w:val="000000" w:themeColor="text1"/>
          <w:highlight w:val="yellow"/>
        </w:rPr>
        <w:t>]</w:t>
      </w:r>
      <w:r w:rsidRPr="00CA60F1">
        <w:rPr>
          <w:rFonts w:ascii="Calibri" w:hAnsi="Calibri" w:cs="Calibri"/>
          <w:color w:val="000000" w:themeColor="text1"/>
          <w:highlight w:val="yellow"/>
        </w:rPr>
        <w:t xml:space="preserve"> is the owner and </w:t>
      </w:r>
      <w:r>
        <w:rPr>
          <w:rFonts w:ascii="Calibri" w:hAnsi="Calibri" w:cs="Calibri"/>
          <w:color w:val="000000" w:themeColor="text1"/>
          <w:highlight w:val="yellow"/>
        </w:rPr>
        <w:t>sole</w:t>
      </w:r>
      <w:r w:rsidRPr="00CA60F1">
        <w:rPr>
          <w:rFonts w:ascii="Calibri" w:hAnsi="Calibri" w:cs="Calibri"/>
          <w:color w:val="000000" w:themeColor="text1"/>
          <w:highlight w:val="yellow"/>
        </w:rPr>
        <w:t xml:space="preserve"> provider</w:t>
      </w:r>
      <w:r>
        <w:rPr>
          <w:rFonts w:ascii="Calibri" w:hAnsi="Calibri" w:cs="Calibri"/>
          <w:color w:val="000000" w:themeColor="text1"/>
          <w:highlight w:val="yellow"/>
        </w:rPr>
        <w:t xml:space="preserve"> of Early Start services</w:t>
      </w:r>
      <w:r w:rsidRPr="00CA60F1">
        <w:rPr>
          <w:rFonts w:ascii="Calibri" w:hAnsi="Calibri" w:cs="Calibri"/>
          <w:color w:val="000000" w:themeColor="text1"/>
          <w:highlight w:val="yellow"/>
        </w:rPr>
        <w:t xml:space="preserve">. </w:t>
      </w:r>
      <w:r>
        <w:rPr>
          <w:rFonts w:ascii="Calibri" w:hAnsi="Calibri" w:cs="Calibri"/>
          <w:color w:val="000000" w:themeColor="text1"/>
          <w:highlight w:val="yellow"/>
        </w:rPr>
        <w:t>Continuing education will be completed to ensure</w:t>
      </w:r>
      <w:r w:rsidRPr="00CA60F1">
        <w:rPr>
          <w:rFonts w:ascii="Calibri" w:hAnsi="Calibri" w:cs="Calibri"/>
          <w:color w:val="000000" w:themeColor="text1"/>
          <w:highlight w:val="yellow"/>
        </w:rPr>
        <w:t xml:space="preserve"> </w:t>
      </w:r>
      <w:r>
        <w:rPr>
          <w:rFonts w:ascii="Calibri" w:hAnsi="Calibri" w:cs="Calibri"/>
          <w:color w:val="000000" w:themeColor="text1"/>
          <w:highlight w:val="yellow"/>
        </w:rPr>
        <w:t xml:space="preserve">maintenance of </w:t>
      </w:r>
      <w:r w:rsidR="00353027">
        <w:rPr>
          <w:rFonts w:ascii="Calibri" w:hAnsi="Calibri" w:cs="Calibri"/>
          <w:color w:val="000000" w:themeColor="text1"/>
          <w:highlight w:val="yellow"/>
        </w:rPr>
        <w:t xml:space="preserve">a </w:t>
      </w:r>
      <w:r>
        <w:rPr>
          <w:rFonts w:ascii="Calibri" w:hAnsi="Calibri" w:cs="Calibri"/>
          <w:color w:val="000000" w:themeColor="text1"/>
          <w:highlight w:val="yellow"/>
        </w:rPr>
        <w:t>valid California</w:t>
      </w:r>
      <w:r w:rsidRPr="00CA60F1">
        <w:rPr>
          <w:rFonts w:ascii="Calibri" w:hAnsi="Calibri" w:cs="Calibri"/>
          <w:color w:val="000000" w:themeColor="text1"/>
          <w:highlight w:val="yellow"/>
        </w:rPr>
        <w:t xml:space="preserve"> licen</w:t>
      </w:r>
      <w:r w:rsidR="00353027">
        <w:rPr>
          <w:rFonts w:ascii="Calibri" w:hAnsi="Calibri" w:cs="Calibri"/>
          <w:color w:val="000000" w:themeColor="text1"/>
          <w:highlight w:val="yellow"/>
        </w:rPr>
        <w:t>se</w:t>
      </w:r>
      <w:r w:rsidRPr="00CA60F1">
        <w:rPr>
          <w:rFonts w:ascii="Calibri" w:hAnsi="Calibri" w:cs="Calibri"/>
          <w:color w:val="000000" w:themeColor="text1"/>
          <w:highlight w:val="yellow"/>
        </w:rPr>
        <w:t xml:space="preserve"> and </w:t>
      </w:r>
      <w:r>
        <w:rPr>
          <w:rFonts w:ascii="Calibri" w:hAnsi="Calibri" w:cs="Calibri"/>
          <w:color w:val="000000" w:themeColor="text1"/>
          <w:highlight w:val="yellow"/>
        </w:rPr>
        <w:t xml:space="preserve">to </w:t>
      </w:r>
      <w:r w:rsidRPr="00CA60F1">
        <w:rPr>
          <w:rFonts w:ascii="Calibri" w:hAnsi="Calibri" w:cs="Calibri"/>
          <w:color w:val="000000" w:themeColor="text1"/>
          <w:highlight w:val="yellow"/>
        </w:rPr>
        <w:t>stay current on the latest research and best practice in early intervention.</w:t>
      </w:r>
    </w:p>
    <w:p w14:paraId="1D12C360" w14:textId="77777777" w:rsidR="000E177E" w:rsidRPr="00970B28" w:rsidRDefault="000E177E" w:rsidP="000E177E"/>
    <w:p w14:paraId="73DE0CD1" w14:textId="77777777" w:rsidR="000E177E" w:rsidRPr="00F511E0" w:rsidRDefault="000E177E" w:rsidP="000E177E">
      <w:pPr>
        <w:pStyle w:val="ListParagraph"/>
        <w:numPr>
          <w:ilvl w:val="0"/>
          <w:numId w:val="18"/>
        </w:numPr>
        <w:rPr>
          <w:rFonts w:ascii="Calibri" w:hAnsi="Calibri" w:cs="Calibri"/>
          <w:color w:val="000000" w:themeColor="text1"/>
        </w:rPr>
      </w:pPr>
      <w:r w:rsidRPr="00F511E0">
        <w:rPr>
          <w:rFonts w:ascii="Calibri" w:hAnsi="Calibri" w:cs="Calibri"/>
          <w:color w:val="000000" w:themeColor="text1"/>
        </w:rPr>
        <w:t xml:space="preserve">A vendor may develop and implement a written staff training plan for new employee orientation and ongoing employee staff training. </w:t>
      </w:r>
    </w:p>
    <w:p w14:paraId="289EB10D" w14:textId="77777777" w:rsidR="000E177E" w:rsidRPr="00F511E0" w:rsidRDefault="000E177E" w:rsidP="000E177E">
      <w:pPr>
        <w:pStyle w:val="ListParagraph"/>
        <w:numPr>
          <w:ilvl w:val="0"/>
          <w:numId w:val="18"/>
        </w:numPr>
        <w:rPr>
          <w:rFonts w:ascii="Calibri" w:hAnsi="Calibri" w:cs="Calibri"/>
          <w:color w:val="000000" w:themeColor="text1"/>
        </w:rPr>
      </w:pPr>
      <w:r w:rsidRPr="00F511E0">
        <w:rPr>
          <w:rFonts w:ascii="Calibri" w:hAnsi="Calibri" w:cs="Calibri"/>
          <w:color w:val="000000" w:themeColor="text1"/>
        </w:rPr>
        <w:t>If a training plan is developed pursuant to (a) above, it shall at a minimum:</w:t>
      </w:r>
    </w:p>
    <w:p w14:paraId="6AFB14C4" w14:textId="77777777" w:rsidR="000E177E" w:rsidRPr="00F511E0" w:rsidRDefault="000E177E" w:rsidP="000E177E">
      <w:pPr>
        <w:pStyle w:val="ListParagraph"/>
        <w:numPr>
          <w:ilvl w:val="0"/>
          <w:numId w:val="17"/>
        </w:numPr>
        <w:rPr>
          <w:rFonts w:ascii="Calibri" w:hAnsi="Calibri" w:cs="Calibri"/>
          <w:color w:val="000000" w:themeColor="text1"/>
        </w:rPr>
      </w:pPr>
      <w:r w:rsidRPr="00F511E0">
        <w:rPr>
          <w:rFonts w:ascii="Calibri" w:hAnsi="Calibri" w:cs="Calibri"/>
          <w:color w:val="000000" w:themeColor="text1"/>
        </w:rPr>
        <w:t>Describe the amount, type, subject, and frequency of training for different categories of staff, including staff who are not paid by regional center purchase of service funds or who are volunteers:</w:t>
      </w:r>
      <w:r>
        <w:rPr>
          <w:rFonts w:ascii="Calibri" w:hAnsi="Calibri" w:cs="Calibri"/>
          <w:color w:val="000000" w:themeColor="text1"/>
        </w:rPr>
        <w:t xml:space="preserve"> </w:t>
      </w:r>
      <w:r>
        <w:rPr>
          <w:rFonts w:ascii="Calibri" w:hAnsi="Calibri" w:cs="Calibri"/>
          <w:color w:val="000000" w:themeColor="text1"/>
          <w:highlight w:val="yellow"/>
        </w:rPr>
        <w:t>[Describe here</w:t>
      </w:r>
      <w:r w:rsidRPr="00C60925">
        <w:rPr>
          <w:rFonts w:ascii="Calibri" w:hAnsi="Calibri" w:cs="Calibri"/>
          <w:color w:val="000000" w:themeColor="text1"/>
          <w:highlight w:val="yellow"/>
        </w:rPr>
        <w:t>]</w:t>
      </w:r>
    </w:p>
    <w:p w14:paraId="3D588343" w14:textId="77777777" w:rsidR="000E177E" w:rsidRPr="00F511E0" w:rsidRDefault="000E177E" w:rsidP="000E177E">
      <w:pPr>
        <w:pStyle w:val="ListParagraph"/>
        <w:numPr>
          <w:ilvl w:val="0"/>
          <w:numId w:val="17"/>
        </w:numPr>
        <w:rPr>
          <w:rFonts w:ascii="Calibri" w:hAnsi="Calibri" w:cs="Calibri"/>
          <w:color w:val="000000" w:themeColor="text1"/>
        </w:rPr>
      </w:pPr>
      <w:r w:rsidRPr="00F511E0">
        <w:rPr>
          <w:rFonts w:ascii="Calibri" w:hAnsi="Calibri" w:cs="Calibri"/>
          <w:color w:val="000000" w:themeColor="text1"/>
        </w:rPr>
        <w:t>Describe training curricula and techniques, including training in consumer safety procedures to be used in the event of an emergency:</w:t>
      </w:r>
      <w:r>
        <w:rPr>
          <w:rFonts w:ascii="Calibri" w:hAnsi="Calibri" w:cs="Calibri"/>
          <w:color w:val="000000" w:themeColor="text1"/>
        </w:rPr>
        <w:t xml:space="preserve"> </w:t>
      </w:r>
      <w:r>
        <w:rPr>
          <w:rFonts w:ascii="Calibri" w:hAnsi="Calibri" w:cs="Calibri"/>
          <w:color w:val="000000" w:themeColor="text1"/>
          <w:highlight w:val="yellow"/>
        </w:rPr>
        <w:t>[Describe here</w:t>
      </w:r>
      <w:r w:rsidRPr="00C60925">
        <w:rPr>
          <w:rFonts w:ascii="Calibri" w:hAnsi="Calibri" w:cs="Calibri"/>
          <w:color w:val="000000" w:themeColor="text1"/>
          <w:highlight w:val="yellow"/>
        </w:rPr>
        <w:t>]</w:t>
      </w:r>
    </w:p>
    <w:p w14:paraId="07B07616" w14:textId="77777777" w:rsidR="000E177E" w:rsidRPr="00CC3965" w:rsidRDefault="000E177E" w:rsidP="000E177E">
      <w:pPr>
        <w:pStyle w:val="ListParagraph"/>
        <w:numPr>
          <w:ilvl w:val="0"/>
          <w:numId w:val="17"/>
        </w:numPr>
        <w:rPr>
          <w:rFonts w:ascii="Calibri" w:hAnsi="Calibri" w:cs="Calibri"/>
          <w:color w:val="0070C0"/>
        </w:rPr>
      </w:pPr>
      <w:r w:rsidRPr="00CC3965">
        <w:rPr>
          <w:rFonts w:ascii="Calibri" w:hAnsi="Calibri" w:cs="Calibri"/>
          <w:color w:val="000000" w:themeColor="text1"/>
        </w:rPr>
        <w:t xml:space="preserve">Indicate time frames for accomplishing the training: </w:t>
      </w:r>
      <w:r>
        <w:rPr>
          <w:rFonts w:ascii="Calibri" w:hAnsi="Calibri" w:cs="Calibri"/>
          <w:color w:val="000000" w:themeColor="text1"/>
          <w:highlight w:val="yellow"/>
        </w:rPr>
        <w:t>[Describe here</w:t>
      </w:r>
      <w:r w:rsidRPr="00C60925">
        <w:rPr>
          <w:rFonts w:ascii="Calibri" w:hAnsi="Calibri" w:cs="Calibri"/>
          <w:color w:val="000000" w:themeColor="text1"/>
          <w:highlight w:val="yellow"/>
        </w:rPr>
        <w:t>]</w:t>
      </w:r>
    </w:p>
    <w:p w14:paraId="17AEEE2E" w14:textId="77777777" w:rsidR="000E177E" w:rsidRPr="00F511E0" w:rsidRDefault="000E177E" w:rsidP="000E177E">
      <w:pPr>
        <w:pStyle w:val="ListParagraph"/>
        <w:numPr>
          <w:ilvl w:val="0"/>
          <w:numId w:val="18"/>
        </w:numPr>
        <w:rPr>
          <w:rFonts w:ascii="Calibri" w:hAnsi="Calibri" w:cs="Calibri"/>
          <w:color w:val="000000" w:themeColor="text1"/>
        </w:rPr>
      </w:pPr>
      <w:r w:rsidRPr="00F511E0">
        <w:rPr>
          <w:rFonts w:ascii="Calibri" w:hAnsi="Calibri" w:cs="Calibri"/>
          <w:color w:val="000000" w:themeColor="text1"/>
        </w:rPr>
        <w:t>If new employee orientation is developed pursuant to (a) above, it shall at a minimum:</w:t>
      </w:r>
    </w:p>
    <w:p w14:paraId="2CF4196D" w14:textId="77777777" w:rsidR="000E177E" w:rsidRPr="00F511E0" w:rsidRDefault="00000000" w:rsidP="000E177E">
      <w:pPr>
        <w:pStyle w:val="ListParagraph"/>
        <w:shd w:val="clear" w:color="auto" w:fill="FFFFFF"/>
        <w:rPr>
          <w:rFonts w:ascii="Calibri" w:hAnsi="Calibri" w:cs="Calibri"/>
          <w:color w:val="333333"/>
        </w:rPr>
      </w:pPr>
      <w:sdt>
        <w:sdtPr>
          <w:rPr>
            <w:rStyle w:val="designator"/>
            <w:rFonts w:ascii="Calibri" w:eastAsiaTheme="majorEastAsia" w:hAnsi="Calibri" w:cs="Calibri"/>
            <w:color w:val="333333"/>
            <w:shd w:val="clear" w:color="auto" w:fill="D1D1D1" w:themeFill="background2" w:themeFillShade="E6"/>
          </w:rPr>
          <w:id w:val="516127809"/>
          <w14:checkbox>
            <w14:checked w14:val="0"/>
            <w14:checkedState w14:val="2612" w14:font="MS Gothic"/>
            <w14:uncheckedState w14:val="2610" w14:font="MS Gothic"/>
          </w14:checkbox>
        </w:sdtPr>
        <w:sdtContent>
          <w:r w:rsidR="000E177E">
            <w:rPr>
              <w:rStyle w:val="designator"/>
              <w:rFonts w:ascii="MS Gothic" w:eastAsia="MS Gothic" w:hAnsi="MS Gothic" w:cs="Calibri" w:hint="eastAsia"/>
              <w:color w:val="333333"/>
              <w:shd w:val="clear" w:color="auto" w:fill="D1D1D1" w:themeFill="background2" w:themeFillShade="E6"/>
            </w:rPr>
            <w:t>☐</w:t>
          </w:r>
        </w:sdtContent>
      </w:sdt>
      <w:r w:rsidR="000E177E" w:rsidRPr="00F511E0">
        <w:rPr>
          <w:rStyle w:val="designator"/>
          <w:rFonts w:ascii="Calibri" w:eastAsiaTheme="majorEastAsia" w:hAnsi="Calibri" w:cs="Calibri"/>
          <w:color w:val="333333"/>
        </w:rPr>
        <w:t>(1)</w:t>
      </w:r>
      <w:r w:rsidR="000E177E" w:rsidRPr="00F511E0">
        <w:rPr>
          <w:rFonts w:ascii="Calibri" w:hAnsi="Calibri" w:cs="Calibri"/>
          <w:color w:val="333333"/>
        </w:rPr>
        <w:t> Be provided within the first two weeks of employment;</w:t>
      </w:r>
      <w:r w:rsidR="000E177E">
        <w:rPr>
          <w:rFonts w:ascii="Calibri" w:hAnsi="Calibri" w:cs="Calibri"/>
          <w:color w:val="333333"/>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Check box to agree</w:t>
      </w:r>
      <w:r w:rsidR="000E177E" w:rsidRPr="00C60925">
        <w:rPr>
          <w:rFonts w:ascii="Calibri" w:hAnsi="Calibri" w:cs="Calibri"/>
          <w:color w:val="000000" w:themeColor="text1"/>
          <w:highlight w:val="yellow"/>
        </w:rPr>
        <w:t>]</w:t>
      </w:r>
    </w:p>
    <w:p w14:paraId="2B8045B6" w14:textId="77777777" w:rsidR="000E177E" w:rsidRPr="00F511E0" w:rsidRDefault="00000000" w:rsidP="000E177E">
      <w:pPr>
        <w:pStyle w:val="ListParagraph"/>
        <w:shd w:val="clear" w:color="auto" w:fill="FFFFFF"/>
        <w:rPr>
          <w:rFonts w:ascii="Calibri" w:hAnsi="Calibri" w:cs="Calibri"/>
          <w:color w:val="333333"/>
        </w:rPr>
      </w:pPr>
      <w:sdt>
        <w:sdtPr>
          <w:rPr>
            <w:rStyle w:val="designator"/>
            <w:rFonts w:ascii="Calibri" w:eastAsiaTheme="majorEastAsia" w:hAnsi="Calibri" w:cs="Calibri"/>
            <w:color w:val="333333"/>
            <w:shd w:val="clear" w:color="auto" w:fill="D1D1D1" w:themeFill="background2" w:themeFillShade="E6"/>
          </w:rPr>
          <w:id w:val="797577329"/>
          <w14:checkbox>
            <w14:checked w14:val="0"/>
            <w14:checkedState w14:val="2612" w14:font="MS Gothic"/>
            <w14:uncheckedState w14:val="2610" w14:font="MS Gothic"/>
          </w14:checkbox>
        </w:sdtPr>
        <w:sdtContent>
          <w:r w:rsidR="000E177E" w:rsidRPr="00CA60F1">
            <w:rPr>
              <w:rStyle w:val="designator"/>
              <w:rFonts w:ascii="MS Gothic" w:eastAsia="MS Gothic" w:hAnsi="MS Gothic" w:cs="Calibri" w:hint="eastAsia"/>
              <w:color w:val="333333"/>
              <w:shd w:val="clear" w:color="auto" w:fill="D1D1D1" w:themeFill="background2" w:themeFillShade="E6"/>
            </w:rPr>
            <w:t>☐</w:t>
          </w:r>
        </w:sdtContent>
      </w:sdt>
      <w:r w:rsidR="000E177E" w:rsidRPr="00F511E0">
        <w:rPr>
          <w:rStyle w:val="designator"/>
          <w:rFonts w:ascii="Calibri" w:eastAsiaTheme="majorEastAsia" w:hAnsi="Calibri" w:cs="Calibri"/>
          <w:color w:val="333333"/>
        </w:rPr>
        <w:t>(2)</w:t>
      </w:r>
      <w:r w:rsidR="000E177E" w:rsidRPr="00F511E0">
        <w:rPr>
          <w:rFonts w:ascii="Calibri" w:hAnsi="Calibri" w:cs="Calibri"/>
          <w:color w:val="333333"/>
        </w:rPr>
        <w:t> Be based on the prior experience and qualifications of the employee and the needs of the vendor</w:t>
      </w:r>
      <w:r w:rsidR="000E177E">
        <w:rPr>
          <w:rFonts w:ascii="Calibri" w:hAnsi="Calibri" w:cs="Calibri"/>
          <w:color w:val="333333"/>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Check box to agree</w:t>
      </w:r>
      <w:r w:rsidR="000E177E" w:rsidRPr="00C60925">
        <w:rPr>
          <w:rFonts w:ascii="Calibri" w:hAnsi="Calibri" w:cs="Calibri"/>
          <w:color w:val="000000" w:themeColor="text1"/>
          <w:highlight w:val="yellow"/>
        </w:rPr>
        <w:t>]</w:t>
      </w:r>
    </w:p>
    <w:p w14:paraId="72FF2C28" w14:textId="77777777" w:rsidR="000E177E" w:rsidRPr="00F511E0" w:rsidRDefault="00000000" w:rsidP="000E177E">
      <w:pPr>
        <w:pStyle w:val="ListParagraph"/>
        <w:shd w:val="clear" w:color="auto" w:fill="FFFFFF"/>
        <w:rPr>
          <w:rFonts w:ascii="Calibri" w:hAnsi="Calibri" w:cs="Calibri"/>
          <w:color w:val="333333"/>
        </w:rPr>
      </w:pPr>
      <w:sdt>
        <w:sdtPr>
          <w:rPr>
            <w:rStyle w:val="designator"/>
            <w:rFonts w:ascii="Calibri" w:eastAsiaTheme="majorEastAsia" w:hAnsi="Calibri" w:cs="Calibri"/>
            <w:color w:val="333333"/>
            <w:shd w:val="clear" w:color="auto" w:fill="D1D1D1" w:themeFill="background2" w:themeFillShade="E6"/>
          </w:rPr>
          <w:id w:val="449357786"/>
          <w14:checkbox>
            <w14:checked w14:val="0"/>
            <w14:checkedState w14:val="2612" w14:font="MS Gothic"/>
            <w14:uncheckedState w14:val="2610" w14:font="MS Gothic"/>
          </w14:checkbox>
        </w:sdtPr>
        <w:sdtContent>
          <w:r w:rsidR="000E177E">
            <w:rPr>
              <w:rStyle w:val="designator"/>
              <w:rFonts w:ascii="MS Gothic" w:eastAsia="MS Gothic" w:hAnsi="MS Gothic" w:cs="Calibri" w:hint="eastAsia"/>
              <w:color w:val="333333"/>
              <w:shd w:val="clear" w:color="auto" w:fill="D1D1D1" w:themeFill="background2" w:themeFillShade="E6"/>
            </w:rPr>
            <w:t>☐</w:t>
          </w:r>
        </w:sdtContent>
      </w:sdt>
      <w:r w:rsidR="000E177E" w:rsidRPr="00F511E0">
        <w:rPr>
          <w:rStyle w:val="designator"/>
          <w:rFonts w:ascii="Calibri" w:eastAsiaTheme="majorEastAsia" w:hAnsi="Calibri" w:cs="Calibri"/>
          <w:color w:val="333333"/>
        </w:rPr>
        <w:t>(3)</w:t>
      </w:r>
      <w:r w:rsidR="000E177E" w:rsidRPr="00F511E0">
        <w:rPr>
          <w:rFonts w:ascii="Calibri" w:hAnsi="Calibri" w:cs="Calibri"/>
          <w:color w:val="333333"/>
        </w:rPr>
        <w:t> Use a curriculum that includes, but is not limited to:</w:t>
      </w:r>
      <w:r w:rsidR="000E177E">
        <w:rPr>
          <w:rFonts w:ascii="Calibri" w:hAnsi="Calibri" w:cs="Calibri"/>
          <w:color w:val="333333"/>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Check box to agree</w:t>
      </w:r>
      <w:r w:rsidR="000E177E" w:rsidRPr="00C60925">
        <w:rPr>
          <w:rFonts w:ascii="Calibri" w:hAnsi="Calibri" w:cs="Calibri"/>
          <w:color w:val="000000" w:themeColor="text1"/>
          <w:highlight w:val="yellow"/>
        </w:rPr>
        <w:t>]</w:t>
      </w:r>
    </w:p>
    <w:p w14:paraId="424E00F4" w14:textId="77777777" w:rsidR="000E177E" w:rsidRPr="00F511E0" w:rsidRDefault="000E177E" w:rsidP="000E177E">
      <w:pPr>
        <w:pStyle w:val="ListParagraph"/>
        <w:shd w:val="clear" w:color="auto" w:fill="FFFFFF"/>
        <w:ind w:left="1440"/>
        <w:rPr>
          <w:rFonts w:ascii="Calibri" w:hAnsi="Calibri" w:cs="Calibri"/>
          <w:color w:val="333333"/>
        </w:rPr>
      </w:pPr>
      <w:r w:rsidRPr="00F511E0">
        <w:rPr>
          <w:rStyle w:val="designator"/>
          <w:rFonts w:ascii="Calibri" w:eastAsiaTheme="majorEastAsia" w:hAnsi="Calibri" w:cs="Calibri"/>
          <w:color w:val="333333"/>
        </w:rPr>
        <w:t>(A)</w:t>
      </w:r>
      <w:r w:rsidRPr="00F511E0">
        <w:rPr>
          <w:rFonts w:ascii="Calibri" w:hAnsi="Calibri" w:cs="Calibri"/>
          <w:color w:val="333333"/>
        </w:rPr>
        <w:t> Welfare and Institutions Code, sections </w:t>
      </w:r>
      <w:r w:rsidRPr="00F511E0">
        <w:rPr>
          <w:rStyle w:val="codesec"/>
          <w:rFonts w:ascii="Calibri" w:eastAsiaTheme="majorEastAsia" w:hAnsi="Calibri" w:cs="Calibri"/>
          <w:color w:val="333333"/>
        </w:rPr>
        <w:t>4502</w:t>
      </w:r>
      <w:r w:rsidRPr="00F511E0">
        <w:rPr>
          <w:rFonts w:ascii="Calibri" w:hAnsi="Calibri" w:cs="Calibri"/>
          <w:color w:val="333333"/>
        </w:rPr>
        <w:t>, </w:t>
      </w:r>
      <w:r w:rsidRPr="00F511E0">
        <w:rPr>
          <w:rStyle w:val="codesec"/>
          <w:rFonts w:ascii="Calibri" w:eastAsiaTheme="majorEastAsia" w:hAnsi="Calibri" w:cs="Calibri"/>
          <w:color w:val="333333"/>
        </w:rPr>
        <w:t>4504</w:t>
      </w:r>
      <w:r w:rsidRPr="00F511E0">
        <w:rPr>
          <w:rFonts w:ascii="Calibri" w:hAnsi="Calibri" w:cs="Calibri"/>
          <w:color w:val="333333"/>
        </w:rPr>
        <w:t>, </w:t>
      </w:r>
      <w:r w:rsidRPr="00F511E0">
        <w:rPr>
          <w:rStyle w:val="codesec"/>
          <w:rFonts w:ascii="Calibri" w:eastAsiaTheme="majorEastAsia" w:hAnsi="Calibri" w:cs="Calibri"/>
          <w:color w:val="333333"/>
        </w:rPr>
        <w:t>4518</w:t>
      </w:r>
      <w:r w:rsidRPr="00F511E0">
        <w:rPr>
          <w:rFonts w:ascii="Calibri" w:hAnsi="Calibri" w:cs="Calibri"/>
          <w:color w:val="333333"/>
        </w:rPr>
        <w:t>, </w:t>
      </w:r>
      <w:r w:rsidRPr="00F511E0">
        <w:rPr>
          <w:rStyle w:val="codesec"/>
          <w:rFonts w:ascii="Calibri" w:eastAsiaTheme="majorEastAsia" w:hAnsi="Calibri" w:cs="Calibri"/>
          <w:color w:val="333333"/>
        </w:rPr>
        <w:t>4646.5</w:t>
      </w:r>
      <w:r w:rsidRPr="00F511E0">
        <w:rPr>
          <w:rFonts w:ascii="Calibri" w:hAnsi="Calibri" w:cs="Calibri"/>
          <w:color w:val="333333"/>
        </w:rPr>
        <w:t>, </w:t>
      </w:r>
      <w:r w:rsidRPr="00F511E0">
        <w:rPr>
          <w:rStyle w:val="codesec"/>
          <w:rFonts w:ascii="Calibri" w:eastAsiaTheme="majorEastAsia" w:hAnsi="Calibri" w:cs="Calibri"/>
          <w:color w:val="333333"/>
        </w:rPr>
        <w:t>4648</w:t>
      </w:r>
      <w:r w:rsidRPr="00F511E0">
        <w:rPr>
          <w:rFonts w:ascii="Calibri" w:hAnsi="Calibri" w:cs="Calibri"/>
          <w:color w:val="333333"/>
        </w:rPr>
        <w:t>, </w:t>
      </w:r>
      <w:r w:rsidRPr="00F511E0">
        <w:rPr>
          <w:rStyle w:val="codesec"/>
          <w:rFonts w:ascii="Calibri" w:eastAsiaTheme="majorEastAsia" w:hAnsi="Calibri" w:cs="Calibri"/>
          <w:color w:val="333333"/>
        </w:rPr>
        <w:t>4655</w:t>
      </w:r>
      <w:r w:rsidRPr="00F511E0">
        <w:rPr>
          <w:rFonts w:ascii="Calibri" w:hAnsi="Calibri" w:cs="Calibri"/>
          <w:color w:val="333333"/>
        </w:rPr>
        <w:t>, </w:t>
      </w:r>
      <w:r w:rsidRPr="00F511E0">
        <w:rPr>
          <w:rStyle w:val="codesec"/>
          <w:rFonts w:ascii="Calibri" w:eastAsiaTheme="majorEastAsia" w:hAnsi="Calibri" w:cs="Calibri"/>
          <w:color w:val="333333"/>
        </w:rPr>
        <w:t>4705</w:t>
      </w:r>
      <w:r w:rsidRPr="00F511E0">
        <w:rPr>
          <w:rFonts w:ascii="Calibri" w:hAnsi="Calibri" w:cs="Calibri"/>
          <w:color w:val="333333"/>
        </w:rPr>
        <w:t>, </w:t>
      </w:r>
      <w:r w:rsidRPr="00F511E0">
        <w:rPr>
          <w:rStyle w:val="codesec"/>
          <w:rFonts w:ascii="Calibri" w:eastAsiaTheme="majorEastAsia" w:hAnsi="Calibri" w:cs="Calibri"/>
          <w:color w:val="333333"/>
        </w:rPr>
        <w:t>4710</w:t>
      </w:r>
      <w:r w:rsidRPr="00F511E0">
        <w:rPr>
          <w:rFonts w:ascii="Calibri" w:hAnsi="Calibri" w:cs="Calibri"/>
          <w:color w:val="333333"/>
        </w:rPr>
        <w:t> and </w:t>
      </w:r>
      <w:r w:rsidRPr="00F511E0">
        <w:rPr>
          <w:rStyle w:val="codesec"/>
          <w:rFonts w:ascii="Calibri" w:eastAsiaTheme="majorEastAsia" w:hAnsi="Calibri" w:cs="Calibri"/>
          <w:color w:val="333333"/>
        </w:rPr>
        <w:t>4710.5</w:t>
      </w:r>
      <w:r w:rsidRPr="00F511E0">
        <w:rPr>
          <w:rFonts w:ascii="Calibri" w:hAnsi="Calibri" w:cs="Calibri"/>
          <w:color w:val="333333"/>
        </w:rPr>
        <w:t>;</w:t>
      </w:r>
    </w:p>
    <w:p w14:paraId="45876562" w14:textId="77777777" w:rsidR="000E177E" w:rsidRPr="00F511E0" w:rsidRDefault="000E177E" w:rsidP="000E177E">
      <w:pPr>
        <w:pStyle w:val="ListParagraph"/>
        <w:shd w:val="clear" w:color="auto" w:fill="FFFFFF"/>
        <w:ind w:firstLine="720"/>
        <w:rPr>
          <w:rFonts w:ascii="Calibri" w:hAnsi="Calibri" w:cs="Calibri"/>
          <w:color w:val="333333"/>
        </w:rPr>
      </w:pPr>
      <w:r w:rsidRPr="00F511E0">
        <w:rPr>
          <w:rStyle w:val="designator"/>
          <w:rFonts w:ascii="Calibri" w:eastAsiaTheme="majorEastAsia" w:hAnsi="Calibri" w:cs="Calibri"/>
          <w:color w:val="333333"/>
        </w:rPr>
        <w:t>(B)</w:t>
      </w:r>
      <w:r w:rsidRPr="00F511E0">
        <w:rPr>
          <w:rFonts w:ascii="Calibri" w:hAnsi="Calibri" w:cs="Calibri"/>
          <w:color w:val="333333"/>
        </w:rPr>
        <w:t> Consumer's rights as defined in title 17, section </w:t>
      </w:r>
      <w:hyperlink r:id="rId18" w:history="1">
        <w:r w:rsidRPr="00F511E0">
          <w:rPr>
            <w:rStyle w:val="Hyperlink"/>
            <w:rFonts w:ascii="Calibri" w:eastAsiaTheme="majorEastAsia" w:hAnsi="Calibri" w:cs="Calibri"/>
            <w:color w:val="001C72"/>
            <w:u w:val="none"/>
          </w:rPr>
          <w:t>50510</w:t>
        </w:r>
      </w:hyperlink>
      <w:r w:rsidRPr="00F511E0">
        <w:rPr>
          <w:rFonts w:ascii="Calibri" w:hAnsi="Calibri" w:cs="Calibri"/>
          <w:color w:val="333333"/>
        </w:rPr>
        <w:t>;</w:t>
      </w:r>
    </w:p>
    <w:p w14:paraId="76494B26" w14:textId="77777777" w:rsidR="000E177E" w:rsidRPr="00F511E0" w:rsidRDefault="000E177E" w:rsidP="000E177E">
      <w:pPr>
        <w:pStyle w:val="ListParagraph"/>
        <w:shd w:val="clear" w:color="auto" w:fill="FFFFFF"/>
        <w:ind w:firstLine="720"/>
        <w:rPr>
          <w:rFonts w:ascii="Calibri" w:hAnsi="Calibri" w:cs="Calibri"/>
          <w:color w:val="333333"/>
        </w:rPr>
      </w:pPr>
      <w:r w:rsidRPr="00F511E0">
        <w:rPr>
          <w:rStyle w:val="designator"/>
          <w:rFonts w:ascii="Calibri" w:eastAsiaTheme="majorEastAsia" w:hAnsi="Calibri" w:cs="Calibri"/>
          <w:color w:val="333333"/>
        </w:rPr>
        <w:t>(C)</w:t>
      </w:r>
      <w:r w:rsidRPr="00F511E0">
        <w:rPr>
          <w:rFonts w:ascii="Calibri" w:hAnsi="Calibri" w:cs="Calibri"/>
          <w:color w:val="333333"/>
        </w:rPr>
        <w:t> The developmental disabilities service system;</w:t>
      </w:r>
    </w:p>
    <w:p w14:paraId="74D4D5E1" w14:textId="77777777" w:rsidR="000E177E" w:rsidRPr="00F511E0" w:rsidRDefault="000E177E" w:rsidP="000E177E">
      <w:pPr>
        <w:pStyle w:val="ListParagraph"/>
        <w:shd w:val="clear" w:color="auto" w:fill="FFFFFF"/>
        <w:ind w:left="1440"/>
        <w:rPr>
          <w:rFonts w:ascii="Calibri" w:hAnsi="Calibri" w:cs="Calibri"/>
          <w:color w:val="333333"/>
        </w:rPr>
      </w:pPr>
      <w:r w:rsidRPr="00F511E0">
        <w:rPr>
          <w:rStyle w:val="designator"/>
          <w:rFonts w:ascii="Calibri" w:eastAsiaTheme="majorEastAsia" w:hAnsi="Calibri" w:cs="Calibri"/>
          <w:color w:val="333333"/>
        </w:rPr>
        <w:t>(D)</w:t>
      </w:r>
      <w:r w:rsidRPr="00F511E0">
        <w:rPr>
          <w:rFonts w:ascii="Calibri" w:hAnsi="Calibri" w:cs="Calibri"/>
          <w:color w:val="333333"/>
        </w:rPr>
        <w:t> The policies, procedures and practices of the vendor's program</w:t>
      </w:r>
    </w:p>
    <w:p w14:paraId="241E1A4B" w14:textId="77777777" w:rsidR="000E177E" w:rsidRPr="00F511E0" w:rsidRDefault="000E177E" w:rsidP="000E177E">
      <w:pPr>
        <w:shd w:val="clear" w:color="auto" w:fill="FFFFFF"/>
        <w:ind w:left="1440"/>
        <w:rPr>
          <w:rFonts w:ascii="Calibri" w:hAnsi="Calibri" w:cs="Calibri"/>
          <w:color w:val="333333"/>
        </w:rPr>
      </w:pPr>
      <w:r w:rsidRPr="00F511E0">
        <w:rPr>
          <w:rStyle w:val="designator"/>
          <w:rFonts w:ascii="Calibri" w:eastAsiaTheme="majorEastAsia" w:hAnsi="Calibri" w:cs="Calibri"/>
          <w:color w:val="333333"/>
        </w:rPr>
        <w:t>(E)</w:t>
      </w:r>
      <w:r w:rsidRPr="00F511E0">
        <w:rPr>
          <w:rFonts w:ascii="Calibri" w:hAnsi="Calibri" w:cs="Calibri"/>
          <w:color w:val="333333"/>
        </w:rPr>
        <w:t> Specific job requirements for that employee</w:t>
      </w:r>
    </w:p>
    <w:p w14:paraId="31E364F9" w14:textId="77777777" w:rsidR="000E177E" w:rsidRPr="00F511E0" w:rsidRDefault="000E177E" w:rsidP="000E177E">
      <w:pPr>
        <w:pStyle w:val="ListParagraph"/>
        <w:rPr>
          <w:rFonts w:ascii="Calibri" w:hAnsi="Calibri" w:cs="Calibri"/>
          <w:color w:val="0070C0"/>
        </w:rPr>
      </w:pPr>
    </w:p>
    <w:p w14:paraId="7BA560FF" w14:textId="77777777" w:rsidR="000E177E" w:rsidRPr="00F511E0" w:rsidRDefault="000E177E" w:rsidP="000E177E">
      <w:pPr>
        <w:ind w:firstLine="720"/>
        <w:rPr>
          <w:rFonts w:ascii="Calibri" w:hAnsi="Calibri" w:cs="Calibri"/>
          <w:color w:val="000000" w:themeColor="text1"/>
        </w:rPr>
      </w:pPr>
      <w:r w:rsidRPr="00F511E0">
        <w:rPr>
          <w:rFonts w:ascii="Calibri" w:hAnsi="Calibri" w:cs="Calibri"/>
          <w:color w:val="000000" w:themeColor="text1"/>
        </w:rPr>
        <w:t>(d) If ongoing staff training is developed pursuant to (a) above, it shall at a minimum:</w:t>
      </w:r>
    </w:p>
    <w:p w14:paraId="12870DDA" w14:textId="77777777" w:rsidR="000E177E" w:rsidRPr="00F511E0" w:rsidRDefault="00000000" w:rsidP="000E177E">
      <w:pPr>
        <w:ind w:left="1440"/>
        <w:rPr>
          <w:rFonts w:ascii="Calibri" w:hAnsi="Calibri" w:cs="Calibri"/>
          <w:color w:val="000000" w:themeColor="text1"/>
        </w:rPr>
      </w:pPr>
      <w:sdt>
        <w:sdtPr>
          <w:rPr>
            <w:rFonts w:ascii="Calibri" w:hAnsi="Calibri" w:cs="Calibri"/>
            <w:color w:val="000000" w:themeColor="text1"/>
            <w:shd w:val="clear" w:color="auto" w:fill="D1D1D1" w:themeFill="background2" w:themeFillShade="E6"/>
          </w:rPr>
          <w:id w:val="-1205175871"/>
          <w14:checkbox>
            <w14:checked w14:val="0"/>
            <w14:checkedState w14:val="2612" w14:font="MS Gothic"/>
            <w14:uncheckedState w14:val="2610" w14:font="MS Gothic"/>
          </w14:checkbox>
        </w:sdtPr>
        <w:sdtContent>
          <w:r w:rsidR="000E177E">
            <w:rPr>
              <w:rFonts w:ascii="MS Gothic" w:eastAsia="MS Gothic" w:hAnsi="MS Gothic" w:cs="Calibri" w:hint="eastAsia"/>
              <w:color w:val="000000" w:themeColor="text1"/>
              <w:shd w:val="clear" w:color="auto" w:fill="D1D1D1" w:themeFill="background2" w:themeFillShade="E6"/>
            </w:rPr>
            <w:t>☐</w:t>
          </w:r>
        </w:sdtContent>
      </w:sdt>
      <w:r w:rsidR="000E177E" w:rsidRPr="00F511E0">
        <w:rPr>
          <w:rFonts w:ascii="Calibri" w:hAnsi="Calibri" w:cs="Calibri"/>
          <w:color w:val="000000" w:themeColor="text1"/>
        </w:rPr>
        <w:t>(1) Be provided for all direct care staff and supervisors on an annual basis; and</w:t>
      </w:r>
      <w:r w:rsidR="000E177E">
        <w:rPr>
          <w:rFonts w:ascii="Calibri" w:hAnsi="Calibri" w:cs="Calibri"/>
          <w:color w:val="000000" w:themeColor="text1"/>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Check box to agree</w:t>
      </w:r>
      <w:r w:rsidR="000E177E" w:rsidRPr="00C60925">
        <w:rPr>
          <w:rFonts w:ascii="Calibri" w:hAnsi="Calibri" w:cs="Calibri"/>
          <w:color w:val="000000" w:themeColor="text1"/>
          <w:highlight w:val="yellow"/>
        </w:rPr>
        <w:t>]</w:t>
      </w:r>
    </w:p>
    <w:p w14:paraId="622B175F" w14:textId="77777777" w:rsidR="000E177E" w:rsidRPr="00F511E0" w:rsidRDefault="00000000" w:rsidP="000E177E">
      <w:pPr>
        <w:ind w:left="1440"/>
        <w:rPr>
          <w:rFonts w:ascii="Calibri" w:hAnsi="Calibri" w:cs="Calibri"/>
          <w:color w:val="000000" w:themeColor="text1"/>
        </w:rPr>
      </w:pPr>
      <w:sdt>
        <w:sdtPr>
          <w:rPr>
            <w:rFonts w:ascii="Calibri" w:hAnsi="Calibri" w:cs="Calibri"/>
            <w:color w:val="000000" w:themeColor="text1"/>
            <w:shd w:val="clear" w:color="auto" w:fill="D1D1D1" w:themeFill="background2" w:themeFillShade="E6"/>
          </w:rPr>
          <w:id w:val="1091442903"/>
          <w14:checkbox>
            <w14:checked w14:val="0"/>
            <w14:checkedState w14:val="2612" w14:font="MS Gothic"/>
            <w14:uncheckedState w14:val="2610" w14:font="MS Gothic"/>
          </w14:checkbox>
        </w:sdtPr>
        <w:sdtContent>
          <w:r w:rsidR="000E177E" w:rsidRPr="009D00DE">
            <w:rPr>
              <w:rFonts w:ascii="MS Gothic" w:eastAsia="MS Gothic" w:hAnsi="MS Gothic" w:cs="Calibri" w:hint="eastAsia"/>
              <w:color w:val="000000" w:themeColor="text1"/>
              <w:shd w:val="clear" w:color="auto" w:fill="D1D1D1" w:themeFill="background2" w:themeFillShade="E6"/>
            </w:rPr>
            <w:t>☐</w:t>
          </w:r>
        </w:sdtContent>
      </w:sdt>
      <w:r w:rsidR="000E177E" w:rsidRPr="00F511E0">
        <w:rPr>
          <w:rFonts w:ascii="Calibri" w:hAnsi="Calibri" w:cs="Calibri"/>
          <w:color w:val="000000" w:themeColor="text1"/>
        </w:rPr>
        <w:t>(2) Use a curriculum that addresses the particular instructional methodology and techniques used by the vendor in training consumers to meet their IPP objectives for which the vendor is responsible.</w:t>
      </w:r>
      <w:r w:rsidR="000E177E">
        <w:rPr>
          <w:rFonts w:ascii="Calibri" w:hAnsi="Calibri" w:cs="Calibri"/>
          <w:color w:val="000000" w:themeColor="text1"/>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Check box to agree</w:t>
      </w:r>
      <w:r w:rsidR="000E177E" w:rsidRPr="00C60925">
        <w:rPr>
          <w:rFonts w:ascii="Calibri" w:hAnsi="Calibri" w:cs="Calibri"/>
          <w:color w:val="000000" w:themeColor="text1"/>
          <w:highlight w:val="yellow"/>
        </w:rPr>
        <w:t>]</w:t>
      </w:r>
    </w:p>
    <w:p w14:paraId="2A2C73AD" w14:textId="77777777" w:rsidR="000E177E" w:rsidRPr="00F511E0" w:rsidRDefault="00000000" w:rsidP="000E177E">
      <w:pPr>
        <w:rPr>
          <w:rFonts w:ascii="Calibri" w:hAnsi="Calibri" w:cs="Calibri"/>
          <w:color w:val="000000" w:themeColor="text1"/>
        </w:rPr>
      </w:pPr>
      <w:sdt>
        <w:sdtPr>
          <w:rPr>
            <w:rFonts w:ascii="Calibri" w:hAnsi="Calibri" w:cs="Calibri"/>
            <w:color w:val="000000" w:themeColor="text1"/>
            <w:shd w:val="clear" w:color="auto" w:fill="D1D1D1" w:themeFill="background2" w:themeFillShade="E6"/>
          </w:rPr>
          <w:id w:val="1175766885"/>
          <w14:checkbox>
            <w14:checked w14:val="0"/>
            <w14:checkedState w14:val="2612" w14:font="MS Gothic"/>
            <w14:uncheckedState w14:val="2610" w14:font="MS Gothic"/>
          </w14:checkbox>
        </w:sdtPr>
        <w:sdtContent>
          <w:r w:rsidR="000E177E">
            <w:rPr>
              <w:rFonts w:ascii="MS Gothic" w:eastAsia="MS Gothic" w:hAnsi="MS Gothic" w:cs="Calibri" w:hint="eastAsia"/>
              <w:color w:val="000000" w:themeColor="text1"/>
              <w:shd w:val="clear" w:color="auto" w:fill="D1D1D1" w:themeFill="background2" w:themeFillShade="E6"/>
            </w:rPr>
            <w:t>☐</w:t>
          </w:r>
        </w:sdtContent>
      </w:sdt>
      <w:r w:rsidR="000E177E" w:rsidRPr="00F511E0">
        <w:rPr>
          <w:rFonts w:ascii="Calibri" w:hAnsi="Calibri" w:cs="Calibri"/>
          <w:color w:val="000000" w:themeColor="text1"/>
        </w:rPr>
        <w:t>(e) The vendor shall document all training provided to employees.</w:t>
      </w:r>
      <w:r w:rsidR="000E177E">
        <w:rPr>
          <w:rFonts w:ascii="Calibri" w:hAnsi="Calibri" w:cs="Calibri"/>
          <w:color w:val="000000" w:themeColor="text1"/>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Check box to agree</w:t>
      </w:r>
      <w:r w:rsidR="000E177E" w:rsidRPr="00C60925">
        <w:rPr>
          <w:rFonts w:ascii="Calibri" w:hAnsi="Calibri" w:cs="Calibri"/>
          <w:color w:val="000000" w:themeColor="text1"/>
          <w:highlight w:val="yellow"/>
        </w:rPr>
        <w:t>]</w:t>
      </w:r>
    </w:p>
    <w:p w14:paraId="065E775D" w14:textId="77777777" w:rsidR="000E177E" w:rsidRDefault="000E177E" w:rsidP="000E177E">
      <w:pPr>
        <w:rPr>
          <w:rFonts w:ascii="Calibri" w:hAnsi="Calibri" w:cs="Calibri"/>
          <w:color w:val="0070C0"/>
        </w:rPr>
      </w:pPr>
    </w:p>
    <w:p w14:paraId="7115D125" w14:textId="77777777" w:rsidR="000E177E" w:rsidRPr="005E6511" w:rsidRDefault="000E177E" w:rsidP="000E177E">
      <w:pPr>
        <w:rPr>
          <w:rFonts w:ascii="Calibri" w:hAnsi="Calibri" w:cs="Calibri"/>
          <w:b/>
          <w:bCs/>
        </w:rPr>
      </w:pPr>
      <w:r w:rsidRPr="005E6511">
        <w:rPr>
          <w:rFonts w:ascii="Calibri" w:hAnsi="Calibri" w:cs="Calibri"/>
          <w:b/>
          <w:bCs/>
        </w:rPr>
        <w:t>Providers initials: _______</w:t>
      </w:r>
    </w:p>
    <w:p w14:paraId="6D0578A4" w14:textId="77777777" w:rsidR="000E177E" w:rsidRPr="00B31E8B" w:rsidRDefault="00000000" w:rsidP="000E177E">
      <w:pPr>
        <w:rPr>
          <w:rFonts w:ascii="Calibri" w:hAnsi="Calibri" w:cs="Calibri"/>
        </w:rPr>
      </w:pPr>
      <w:sdt>
        <w:sdtPr>
          <w:rPr>
            <w:rFonts w:ascii="Calibri" w:hAnsi="Calibri" w:cs="Calibri"/>
            <w:shd w:val="clear" w:color="auto" w:fill="D1D1D1" w:themeFill="background2" w:themeFillShade="E6"/>
          </w:rPr>
          <w:id w:val="-608049890"/>
          <w14:checkbox>
            <w14:checked w14:val="0"/>
            <w14:checkedState w14:val="2612" w14:font="MS Gothic"/>
            <w14:uncheckedState w14:val="2610" w14:font="MS Gothic"/>
          </w14:checkbox>
        </w:sdtPr>
        <w:sdtContent>
          <w:r w:rsidR="000E177E">
            <w:rPr>
              <w:rFonts w:ascii="MS Gothic" w:eastAsia="MS Gothic" w:hAnsi="MS Gothic" w:cs="Calibri" w:hint="eastAsia"/>
              <w:shd w:val="clear" w:color="auto" w:fill="D1D1D1" w:themeFill="background2" w:themeFillShade="E6"/>
            </w:rPr>
            <w:t>☐</w:t>
          </w:r>
        </w:sdtContent>
      </w:sdt>
      <w:r w:rsidR="000E177E" w:rsidRPr="00B31E8B">
        <w:rPr>
          <w:rFonts w:ascii="Calibri" w:hAnsi="Calibri" w:cs="Calibri"/>
          <w:i/>
          <w:iCs/>
        </w:rPr>
        <w:t xml:space="preserve">By initialing here, I understand what is expected and what is </w:t>
      </w:r>
      <w:r w:rsidR="000E177E">
        <w:rPr>
          <w:rFonts w:ascii="Calibri" w:hAnsi="Calibri" w:cs="Calibri"/>
          <w:i/>
          <w:iCs/>
        </w:rPr>
        <w:t>required</w:t>
      </w:r>
      <w:r w:rsidR="000E177E" w:rsidRPr="00B31E8B">
        <w:rPr>
          <w:rFonts w:ascii="Calibri" w:hAnsi="Calibri" w:cs="Calibri"/>
          <w:i/>
          <w:iCs/>
        </w:rPr>
        <w:t xml:space="preserve"> in Title 17 and will follow the above expectations.</w:t>
      </w:r>
      <w:r w:rsidR="000E177E">
        <w:rPr>
          <w:rFonts w:ascii="Calibri" w:hAnsi="Calibri" w:cs="Calibri"/>
          <w:i/>
          <w:iCs/>
        </w:rPr>
        <w:t xml:space="preserve"> </w:t>
      </w:r>
      <w:r w:rsidR="000E177E" w:rsidRPr="00C60925">
        <w:rPr>
          <w:rFonts w:ascii="Calibri" w:hAnsi="Calibri" w:cs="Calibri"/>
          <w:color w:val="000000" w:themeColor="text1"/>
          <w:highlight w:val="yellow"/>
        </w:rPr>
        <w:t>[</w:t>
      </w:r>
      <w:r w:rsidR="000E177E">
        <w:rPr>
          <w:rFonts w:ascii="Calibri" w:hAnsi="Calibri" w:cs="Calibri"/>
          <w:color w:val="000000" w:themeColor="text1"/>
          <w:highlight w:val="yellow"/>
        </w:rPr>
        <w:t>Initial and check box to agree</w:t>
      </w:r>
      <w:r w:rsidR="000E177E" w:rsidRPr="00C60925">
        <w:rPr>
          <w:rFonts w:ascii="Calibri" w:hAnsi="Calibri" w:cs="Calibri"/>
          <w:color w:val="000000" w:themeColor="text1"/>
          <w:highlight w:val="yellow"/>
        </w:rPr>
        <w:t>]</w:t>
      </w:r>
    </w:p>
    <w:p w14:paraId="2C4C52D9" w14:textId="77777777" w:rsidR="005A1686" w:rsidRDefault="005A1686" w:rsidP="00097E9A">
      <w:pPr>
        <w:rPr>
          <w:rFonts w:ascii="Calibri" w:hAnsi="Calibri" w:cs="Calibri"/>
        </w:rPr>
      </w:pPr>
    </w:p>
    <w:p w14:paraId="354FF75F" w14:textId="77777777" w:rsidR="000E177E" w:rsidRPr="00A240EA" w:rsidRDefault="000E177E" w:rsidP="00097E9A">
      <w:pPr>
        <w:rPr>
          <w:rFonts w:ascii="Calibri" w:hAnsi="Calibri" w:cs="Calibri"/>
        </w:rPr>
      </w:pPr>
    </w:p>
    <w:p w14:paraId="7103EFB4" w14:textId="77777777" w:rsidR="00097E9A" w:rsidRPr="00A95B30" w:rsidRDefault="00097E9A" w:rsidP="000B3694">
      <w:pPr>
        <w:jc w:val="center"/>
        <w:rPr>
          <w:rFonts w:ascii="Calibri" w:hAnsi="Calibri" w:cs="Calibri"/>
          <w:b/>
          <w:bCs/>
          <w:sz w:val="28"/>
          <w:szCs w:val="28"/>
        </w:rPr>
      </w:pPr>
      <w:bookmarkStart w:id="36" w:name="_Toc496086883"/>
      <w:r w:rsidRPr="00A95B30">
        <w:rPr>
          <w:rFonts w:ascii="Calibri" w:hAnsi="Calibri" w:cs="Calibri"/>
          <w:b/>
          <w:bCs/>
          <w:sz w:val="28"/>
          <w:szCs w:val="28"/>
        </w:rPr>
        <w:t>APPENDICES</w:t>
      </w:r>
      <w:bookmarkEnd w:id="36"/>
    </w:p>
    <w:bookmarkEnd w:id="0"/>
    <w:p w14:paraId="41CC9AB6" w14:textId="77777777" w:rsidR="00A84E3E" w:rsidRPr="00371DC0" w:rsidRDefault="00A84E3E" w:rsidP="00A84E3E">
      <w:pPr>
        <w:rPr>
          <w:rFonts w:ascii="Calibri" w:hAnsi="Calibri" w:cs="Calibri"/>
          <w:color w:val="000000"/>
        </w:rPr>
      </w:pPr>
      <w:r w:rsidRPr="00371DC0">
        <w:rPr>
          <w:rFonts w:ascii="Calibri" w:hAnsi="Calibri" w:cs="Calibri"/>
          <w:color w:val="000000"/>
        </w:rPr>
        <w:t xml:space="preserve">Appendix A- Initial Evaluation Sample Report </w:t>
      </w:r>
    </w:p>
    <w:p w14:paraId="61581E2B" w14:textId="56C722D9" w:rsidR="00A84E3E" w:rsidRPr="00371DC0" w:rsidRDefault="00A84E3E" w:rsidP="00A84E3E">
      <w:pPr>
        <w:rPr>
          <w:rFonts w:ascii="Calibri" w:hAnsi="Calibri" w:cs="Calibri"/>
          <w:color w:val="000000"/>
        </w:rPr>
      </w:pPr>
      <w:r w:rsidRPr="00371DC0">
        <w:rPr>
          <w:rFonts w:ascii="Calibri" w:hAnsi="Calibri" w:cs="Calibri"/>
          <w:color w:val="000000"/>
        </w:rPr>
        <w:t xml:space="preserve">Appendix B- 6-Month Progress Sample Report </w:t>
      </w:r>
    </w:p>
    <w:p w14:paraId="0C8A4099" w14:textId="3090C1BD" w:rsidR="00A84E3E" w:rsidRPr="00371DC0" w:rsidRDefault="00A84E3E" w:rsidP="00A84E3E">
      <w:pPr>
        <w:rPr>
          <w:rFonts w:ascii="Calibri" w:hAnsi="Calibri" w:cs="Calibri"/>
          <w:color w:val="000000"/>
        </w:rPr>
      </w:pPr>
      <w:r w:rsidRPr="00371DC0">
        <w:rPr>
          <w:rFonts w:ascii="Calibri" w:hAnsi="Calibri" w:cs="Calibri"/>
          <w:color w:val="000000"/>
        </w:rPr>
        <w:t xml:space="preserve">Appendix C- Assessment Tools </w:t>
      </w:r>
      <w:r>
        <w:rPr>
          <w:rFonts w:ascii="Calibri" w:hAnsi="Calibri" w:cs="Calibri"/>
          <w:color w:val="000000"/>
        </w:rPr>
        <w:t>(picture of front cover will suffice)</w:t>
      </w:r>
    </w:p>
    <w:p w14:paraId="2EDCF36B" w14:textId="3C654082" w:rsidR="00A84E3E" w:rsidRPr="00371DC0" w:rsidRDefault="00A84E3E" w:rsidP="00A84E3E">
      <w:pPr>
        <w:rPr>
          <w:rFonts w:ascii="Calibri" w:hAnsi="Calibri" w:cs="Calibri"/>
          <w:color w:val="000000"/>
        </w:rPr>
      </w:pPr>
      <w:r w:rsidRPr="00371DC0">
        <w:rPr>
          <w:rFonts w:ascii="Calibri" w:hAnsi="Calibri" w:cs="Calibri"/>
          <w:color w:val="000000"/>
        </w:rPr>
        <w:t xml:space="preserve">Appendix D- Attendance Policy </w:t>
      </w:r>
      <w:r>
        <w:rPr>
          <w:rFonts w:ascii="Calibri" w:hAnsi="Calibri" w:cs="Calibri"/>
          <w:color w:val="000000"/>
        </w:rPr>
        <w:t>(client form)</w:t>
      </w:r>
    </w:p>
    <w:p w14:paraId="6D730E6F" w14:textId="136894B2" w:rsidR="00A84E3E" w:rsidRPr="00371DC0" w:rsidRDefault="00A84E3E" w:rsidP="00A84E3E">
      <w:pPr>
        <w:rPr>
          <w:rFonts w:ascii="Calibri" w:hAnsi="Calibri" w:cs="Calibri"/>
          <w:color w:val="000000"/>
        </w:rPr>
      </w:pPr>
      <w:r w:rsidRPr="00371DC0">
        <w:rPr>
          <w:rFonts w:ascii="Calibri" w:hAnsi="Calibri" w:cs="Calibri"/>
          <w:color w:val="000000"/>
        </w:rPr>
        <w:t xml:space="preserve">Appendix E- Grievance Procedure </w:t>
      </w:r>
      <w:r>
        <w:rPr>
          <w:rFonts w:ascii="Calibri" w:hAnsi="Calibri" w:cs="Calibri"/>
          <w:color w:val="000000"/>
        </w:rPr>
        <w:t>(</w:t>
      </w:r>
      <w:r w:rsidRPr="00371DC0">
        <w:rPr>
          <w:rFonts w:ascii="Calibri" w:hAnsi="Calibri" w:cs="Calibri"/>
          <w:color w:val="000000"/>
        </w:rPr>
        <w:t>client form</w:t>
      </w:r>
      <w:r>
        <w:rPr>
          <w:rFonts w:ascii="Calibri" w:hAnsi="Calibri" w:cs="Calibri"/>
          <w:color w:val="000000"/>
        </w:rPr>
        <w:t>)</w:t>
      </w:r>
    </w:p>
    <w:p w14:paraId="71FDABDC" w14:textId="77777777" w:rsidR="00A84E3E" w:rsidRDefault="00A84E3E" w:rsidP="00A84E3E">
      <w:pPr>
        <w:rPr>
          <w:rFonts w:ascii="Calibri" w:hAnsi="Calibri" w:cs="Calibri"/>
          <w:color w:val="000000"/>
        </w:rPr>
      </w:pPr>
      <w:r w:rsidRPr="00371DC0">
        <w:rPr>
          <w:rFonts w:ascii="Calibri" w:hAnsi="Calibri" w:cs="Calibri"/>
          <w:color w:val="000000"/>
        </w:rPr>
        <w:t>Appendix F</w:t>
      </w:r>
      <w:r>
        <w:rPr>
          <w:rFonts w:ascii="Calibri" w:hAnsi="Calibri" w:cs="Calibri"/>
          <w:color w:val="000000"/>
        </w:rPr>
        <w:t xml:space="preserve"> </w:t>
      </w:r>
      <w:r w:rsidRPr="00371DC0">
        <w:rPr>
          <w:rFonts w:ascii="Calibri" w:hAnsi="Calibri" w:cs="Calibri"/>
          <w:color w:val="000000"/>
        </w:rPr>
        <w:t xml:space="preserve">and beyond for </w:t>
      </w:r>
      <w:r>
        <w:rPr>
          <w:rFonts w:ascii="Calibri" w:hAnsi="Calibri" w:cs="Calibri"/>
          <w:color w:val="000000"/>
        </w:rPr>
        <w:t xml:space="preserve">any </w:t>
      </w:r>
      <w:r w:rsidRPr="00371DC0">
        <w:rPr>
          <w:rFonts w:ascii="Calibri" w:hAnsi="Calibri" w:cs="Calibri"/>
          <w:color w:val="000000"/>
        </w:rPr>
        <w:t>additional forms utilized by your business (e.g., Consent for Treatment, HIPAA Policy, HIPAA Acknowledgement, Client Intake Form)</w:t>
      </w:r>
    </w:p>
    <w:p w14:paraId="2BB71AB9" w14:textId="77777777" w:rsidR="00A84E3E" w:rsidRPr="00371DC0" w:rsidRDefault="00A84E3E" w:rsidP="00A84E3E">
      <w:pPr>
        <w:rPr>
          <w:rFonts w:ascii="Calibri" w:hAnsi="Calibri" w:cs="Calibri"/>
          <w:color w:val="000000"/>
        </w:rPr>
      </w:pPr>
      <w:r>
        <w:rPr>
          <w:rFonts w:ascii="Calibri" w:hAnsi="Calibri" w:cs="Calibri"/>
          <w:color w:val="000000"/>
        </w:rPr>
        <w:t>Appendix [TBD]- Organizational Chart (required for agencies)</w:t>
      </w:r>
    </w:p>
    <w:p w14:paraId="58F859B1" w14:textId="77777777" w:rsidR="00097E9A" w:rsidRPr="008C3F16" w:rsidRDefault="00097E9A" w:rsidP="00097E9A">
      <w:pPr>
        <w:rPr>
          <w:rFonts w:ascii="Calibri" w:hAnsi="Calibri" w:cs="Calibri"/>
          <w:color w:val="0070C0"/>
        </w:rPr>
      </w:pPr>
    </w:p>
    <w:sectPr w:rsidR="00097E9A" w:rsidRPr="008C3F1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ichele Matsumoto" w:date="2026-03-24T16:05:00Z" w:initials="MM">
    <w:p w14:paraId="439531A7" w14:textId="77777777" w:rsidR="00F003DF" w:rsidRDefault="00F003DF" w:rsidP="00F003DF">
      <w:pPr>
        <w:pStyle w:val="CommentText"/>
      </w:pPr>
      <w:r>
        <w:rPr>
          <w:rStyle w:val="CommentReference"/>
        </w:rPr>
        <w:annotationRef/>
      </w:r>
      <w:r>
        <w:rPr>
          <w:highlight w:val="yellow"/>
        </w:rPr>
        <w:t xml:space="preserve">IMPORTANT: For Applicant: </w:t>
      </w:r>
      <w:r>
        <w:rPr>
          <w:color w:val="EE0000"/>
        </w:rPr>
        <w:t xml:space="preserve">Please do not remove or change anything on the Table of Contents or update the page numbers manually. Do not change, add, or delete any of the section titles that have been pre-populated. </w:t>
      </w:r>
      <w:r>
        <w:t xml:space="preserve">This document is a template and the headings and page numbers are linked to the Table of Contents. The TABLE OF CONTENTS may be updated clicking on the table of contents and using the “Update Table” tab in the ribbon. </w:t>
      </w:r>
      <w:r>
        <w:rPr>
          <w:highlight w:val="yellow"/>
        </w:rPr>
        <w:t xml:space="preserve">If you are not sure how to do this, please leave it and it will be updated by ACRC before your PD is finalized.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9531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A2523" w16cex:dateUtc="2026-03-24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9531A7" w16cid:durableId="124A25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32E3" w14:textId="77777777" w:rsidR="00B42BA0" w:rsidRDefault="00B42BA0" w:rsidP="00910A5D">
      <w:r>
        <w:separator/>
      </w:r>
    </w:p>
  </w:endnote>
  <w:endnote w:type="continuationSeparator" w:id="0">
    <w:p w14:paraId="05323F7B" w14:textId="77777777" w:rsidR="00B42BA0" w:rsidRDefault="00B42BA0" w:rsidP="0091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AE0B" w14:textId="77777777" w:rsidR="00666161" w:rsidRDefault="0066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99540826"/>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 w14:paraId="6F0F08AA" w14:textId="2148A9C4" w:rsidR="00910A5D" w:rsidRDefault="00910A5D" w:rsidP="00910A5D">
            <w:pPr>
              <w:pStyle w:val="Footer"/>
              <w:rPr>
                <w:rFonts w:ascii="Calibri" w:hAnsi="Calibri" w:cs="Calibri"/>
              </w:rPr>
            </w:pPr>
            <w:r>
              <w:rPr>
                <w:rFonts w:ascii="Calibri" w:hAnsi="Calibri" w:cs="Calibri"/>
              </w:rPr>
              <w:t>Provider and Program Name</w:t>
            </w:r>
          </w:p>
          <w:p w14:paraId="6EFD1795" w14:textId="349983B5" w:rsidR="00910A5D" w:rsidRDefault="00910A5D" w:rsidP="00910A5D">
            <w:pPr>
              <w:pStyle w:val="Footer"/>
              <w:rPr>
                <w:rFonts w:ascii="Calibri" w:hAnsi="Calibri" w:cs="Calibri"/>
              </w:rPr>
            </w:pPr>
            <w:r>
              <w:rPr>
                <w:rFonts w:ascii="Calibri" w:hAnsi="Calibri" w:cs="Calibri"/>
              </w:rPr>
              <w:t>PD Submitted to CSS</w:t>
            </w:r>
            <w:r w:rsidR="0009060E">
              <w:rPr>
                <w:rFonts w:ascii="Calibri" w:hAnsi="Calibri" w:cs="Calibri"/>
              </w:rPr>
              <w:t xml:space="preserve"> 00/00/0000</w:t>
            </w:r>
          </w:p>
          <w:p w14:paraId="7AD0781C" w14:textId="40B4B128" w:rsidR="00910A5D" w:rsidRPr="00910A5D" w:rsidRDefault="00910A5D" w:rsidP="00910A5D">
            <w:pPr>
              <w:pStyle w:val="Footer"/>
              <w:rPr>
                <w:rFonts w:ascii="Calibri" w:hAnsi="Calibri" w:cs="Calibri"/>
              </w:rPr>
            </w:pPr>
            <w:r w:rsidRPr="00910A5D">
              <w:rPr>
                <w:rFonts w:ascii="Calibri" w:hAnsi="Calibri" w:cs="Calibri"/>
              </w:rPr>
              <w:t xml:space="preserve">Page </w:t>
            </w:r>
            <w:r w:rsidRPr="00910A5D">
              <w:rPr>
                <w:rFonts w:ascii="Calibri" w:hAnsi="Calibri" w:cs="Calibri"/>
                <w:b/>
                <w:bCs/>
              </w:rPr>
              <w:fldChar w:fldCharType="begin"/>
            </w:r>
            <w:r w:rsidRPr="00910A5D">
              <w:rPr>
                <w:rFonts w:ascii="Calibri" w:hAnsi="Calibri" w:cs="Calibri"/>
                <w:b/>
                <w:bCs/>
              </w:rPr>
              <w:instrText xml:space="preserve"> PAGE </w:instrText>
            </w:r>
            <w:r w:rsidRPr="00910A5D">
              <w:rPr>
                <w:rFonts w:ascii="Calibri" w:hAnsi="Calibri" w:cs="Calibri"/>
                <w:b/>
                <w:bCs/>
              </w:rPr>
              <w:fldChar w:fldCharType="separate"/>
            </w:r>
            <w:r w:rsidRPr="00910A5D">
              <w:rPr>
                <w:rFonts w:ascii="Calibri" w:hAnsi="Calibri" w:cs="Calibri"/>
                <w:b/>
                <w:bCs/>
                <w:noProof/>
              </w:rPr>
              <w:t>2</w:t>
            </w:r>
            <w:r w:rsidRPr="00910A5D">
              <w:rPr>
                <w:rFonts w:ascii="Calibri" w:hAnsi="Calibri" w:cs="Calibri"/>
                <w:b/>
                <w:bCs/>
              </w:rPr>
              <w:fldChar w:fldCharType="end"/>
            </w:r>
            <w:r w:rsidRPr="00910A5D">
              <w:rPr>
                <w:rFonts w:ascii="Calibri" w:hAnsi="Calibri" w:cs="Calibri"/>
              </w:rPr>
              <w:t xml:space="preserve"> of </w:t>
            </w:r>
            <w:r w:rsidRPr="00910A5D">
              <w:rPr>
                <w:rFonts w:ascii="Calibri" w:hAnsi="Calibri" w:cs="Calibri"/>
                <w:b/>
                <w:bCs/>
              </w:rPr>
              <w:fldChar w:fldCharType="begin"/>
            </w:r>
            <w:r w:rsidRPr="00910A5D">
              <w:rPr>
                <w:rFonts w:ascii="Calibri" w:hAnsi="Calibri" w:cs="Calibri"/>
                <w:b/>
                <w:bCs/>
              </w:rPr>
              <w:instrText xml:space="preserve"> NUMPAGES  </w:instrText>
            </w:r>
            <w:r w:rsidRPr="00910A5D">
              <w:rPr>
                <w:rFonts w:ascii="Calibri" w:hAnsi="Calibri" w:cs="Calibri"/>
                <w:b/>
                <w:bCs/>
              </w:rPr>
              <w:fldChar w:fldCharType="separate"/>
            </w:r>
            <w:r w:rsidRPr="00910A5D">
              <w:rPr>
                <w:rFonts w:ascii="Calibri" w:hAnsi="Calibri" w:cs="Calibri"/>
                <w:b/>
                <w:bCs/>
                <w:noProof/>
              </w:rPr>
              <w:t>2</w:t>
            </w:r>
            <w:r w:rsidRPr="00910A5D">
              <w:rPr>
                <w:rFonts w:ascii="Calibri" w:hAnsi="Calibri" w:cs="Calibri"/>
                <w:b/>
                <w:bCs/>
              </w:rPr>
              <w:fldChar w:fldCharType="end"/>
            </w:r>
          </w:p>
        </w:sdtContent>
      </w:sdt>
    </w:sdtContent>
  </w:sdt>
  <w:p w14:paraId="10277A78" w14:textId="77777777" w:rsidR="00910A5D" w:rsidRDefault="00910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3A58" w14:textId="77777777" w:rsidR="00666161" w:rsidRDefault="0066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7CB3" w14:textId="77777777" w:rsidR="00B42BA0" w:rsidRDefault="00B42BA0" w:rsidP="00910A5D">
      <w:r>
        <w:separator/>
      </w:r>
    </w:p>
  </w:footnote>
  <w:footnote w:type="continuationSeparator" w:id="0">
    <w:p w14:paraId="0BAE2757" w14:textId="77777777" w:rsidR="00B42BA0" w:rsidRDefault="00B42BA0" w:rsidP="0091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6D26" w14:textId="77777777" w:rsidR="00666161" w:rsidRDefault="0066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22A1" w14:textId="478132AD" w:rsidR="00D35EEC" w:rsidRDefault="00D35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6207" w14:textId="77777777" w:rsidR="00666161" w:rsidRDefault="0066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5E"/>
    <w:multiLevelType w:val="hybridMultilevel"/>
    <w:tmpl w:val="93D4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343E7"/>
    <w:multiLevelType w:val="hybridMultilevel"/>
    <w:tmpl w:val="4976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47FAE"/>
    <w:multiLevelType w:val="hybridMultilevel"/>
    <w:tmpl w:val="25E8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5237F"/>
    <w:multiLevelType w:val="hybridMultilevel"/>
    <w:tmpl w:val="D796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A3675"/>
    <w:multiLevelType w:val="hybridMultilevel"/>
    <w:tmpl w:val="CC4AC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575C6"/>
    <w:multiLevelType w:val="hybridMultilevel"/>
    <w:tmpl w:val="CADA98B6"/>
    <w:lvl w:ilvl="0" w:tplc="3F307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2B1B62"/>
    <w:multiLevelType w:val="hybridMultilevel"/>
    <w:tmpl w:val="57166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7B2D"/>
    <w:multiLevelType w:val="hybridMultilevel"/>
    <w:tmpl w:val="8EAE1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87546"/>
    <w:multiLevelType w:val="hybridMultilevel"/>
    <w:tmpl w:val="9A3087F0"/>
    <w:lvl w:ilvl="0" w:tplc="BCCC65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51237"/>
    <w:multiLevelType w:val="hybridMultilevel"/>
    <w:tmpl w:val="F7AC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B2F6F"/>
    <w:multiLevelType w:val="hybridMultilevel"/>
    <w:tmpl w:val="F92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F62F3"/>
    <w:multiLevelType w:val="multilevel"/>
    <w:tmpl w:val="B5B4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6B54"/>
    <w:multiLevelType w:val="hybridMultilevel"/>
    <w:tmpl w:val="AA7AB150"/>
    <w:lvl w:ilvl="0" w:tplc="DFD0CA9A">
      <w:start w:val="1"/>
      <w:numFmt w:val="lowerLetter"/>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237E"/>
    <w:multiLevelType w:val="hybridMultilevel"/>
    <w:tmpl w:val="C1AC8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A11BD"/>
    <w:multiLevelType w:val="multilevel"/>
    <w:tmpl w:val="5A0E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C7CE3"/>
    <w:multiLevelType w:val="hybridMultilevel"/>
    <w:tmpl w:val="CDB88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D357D"/>
    <w:multiLevelType w:val="hybridMultilevel"/>
    <w:tmpl w:val="9472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E4B21"/>
    <w:multiLevelType w:val="hybridMultilevel"/>
    <w:tmpl w:val="EC90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36D61"/>
    <w:multiLevelType w:val="multilevel"/>
    <w:tmpl w:val="F028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FD7CCD"/>
    <w:multiLevelType w:val="hybridMultilevel"/>
    <w:tmpl w:val="3754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21C6C"/>
    <w:multiLevelType w:val="hybridMultilevel"/>
    <w:tmpl w:val="23B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C634B"/>
    <w:multiLevelType w:val="hybridMultilevel"/>
    <w:tmpl w:val="E2D6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D1796"/>
    <w:multiLevelType w:val="hybridMultilevel"/>
    <w:tmpl w:val="065A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36145"/>
    <w:multiLevelType w:val="hybridMultilevel"/>
    <w:tmpl w:val="0EAC47A4"/>
    <w:lvl w:ilvl="0" w:tplc="D69839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F335E"/>
    <w:multiLevelType w:val="hybridMultilevel"/>
    <w:tmpl w:val="A5D099B4"/>
    <w:lvl w:ilvl="0" w:tplc="2C52B96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2865BF"/>
    <w:multiLevelType w:val="hybridMultilevel"/>
    <w:tmpl w:val="2040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56097"/>
    <w:multiLevelType w:val="hybridMultilevel"/>
    <w:tmpl w:val="9096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43176"/>
    <w:multiLevelType w:val="hybridMultilevel"/>
    <w:tmpl w:val="878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048593">
    <w:abstractNumId w:val="23"/>
  </w:num>
  <w:num w:numId="2" w16cid:durableId="1339191105">
    <w:abstractNumId w:val="21"/>
  </w:num>
  <w:num w:numId="3" w16cid:durableId="1558204229">
    <w:abstractNumId w:val="8"/>
  </w:num>
  <w:num w:numId="4" w16cid:durableId="137499220">
    <w:abstractNumId w:val="22"/>
  </w:num>
  <w:num w:numId="5" w16cid:durableId="183591172">
    <w:abstractNumId w:val="2"/>
  </w:num>
  <w:num w:numId="6" w16cid:durableId="1912496413">
    <w:abstractNumId w:val="15"/>
  </w:num>
  <w:num w:numId="7" w16cid:durableId="328018921">
    <w:abstractNumId w:val="13"/>
  </w:num>
  <w:num w:numId="8" w16cid:durableId="855583301">
    <w:abstractNumId w:val="14"/>
  </w:num>
  <w:num w:numId="9" w16cid:durableId="1782384164">
    <w:abstractNumId w:val="18"/>
  </w:num>
  <w:num w:numId="10" w16cid:durableId="812142065">
    <w:abstractNumId w:val="11"/>
  </w:num>
  <w:num w:numId="11" w16cid:durableId="224612496">
    <w:abstractNumId w:val="25"/>
  </w:num>
  <w:num w:numId="12" w16cid:durableId="1262907069">
    <w:abstractNumId w:val="9"/>
  </w:num>
  <w:num w:numId="13" w16cid:durableId="1471291329">
    <w:abstractNumId w:val="19"/>
  </w:num>
  <w:num w:numId="14" w16cid:durableId="409739829">
    <w:abstractNumId w:val="1"/>
  </w:num>
  <w:num w:numId="15" w16cid:durableId="1469514839">
    <w:abstractNumId w:val="3"/>
  </w:num>
  <w:num w:numId="16" w16cid:durableId="395782350">
    <w:abstractNumId w:val="5"/>
  </w:num>
  <w:num w:numId="17" w16cid:durableId="1615166465">
    <w:abstractNumId w:val="24"/>
  </w:num>
  <w:num w:numId="18" w16cid:durableId="1867057276">
    <w:abstractNumId w:val="12"/>
  </w:num>
  <w:num w:numId="19" w16cid:durableId="1441146263">
    <w:abstractNumId w:val="16"/>
  </w:num>
  <w:num w:numId="20" w16cid:durableId="596250001">
    <w:abstractNumId w:val="10"/>
  </w:num>
  <w:num w:numId="21" w16cid:durableId="1820462583">
    <w:abstractNumId w:val="27"/>
  </w:num>
  <w:num w:numId="22" w16cid:durableId="2141267548">
    <w:abstractNumId w:val="20"/>
  </w:num>
  <w:num w:numId="23" w16cid:durableId="443305760">
    <w:abstractNumId w:val="17"/>
  </w:num>
  <w:num w:numId="24" w16cid:durableId="1045177113">
    <w:abstractNumId w:val="7"/>
  </w:num>
  <w:num w:numId="25" w16cid:durableId="1988245621">
    <w:abstractNumId w:val="4"/>
  </w:num>
  <w:num w:numId="26" w16cid:durableId="1588465681">
    <w:abstractNumId w:val="0"/>
  </w:num>
  <w:num w:numId="27" w16cid:durableId="2014910499">
    <w:abstractNumId w:val="6"/>
  </w:num>
  <w:num w:numId="28" w16cid:durableId="179143392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e Matsumoto">
    <w15:presenceInfo w15:providerId="AD" w15:userId="S::mmatsumoto@altaregional.org::cf752933-469b-4fec-84e2-682afd18b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9A"/>
    <w:rsid w:val="00000184"/>
    <w:rsid w:val="000017DA"/>
    <w:rsid w:val="000049AC"/>
    <w:rsid w:val="00020A5D"/>
    <w:rsid w:val="00022A98"/>
    <w:rsid w:val="00023AF2"/>
    <w:rsid w:val="00033FCE"/>
    <w:rsid w:val="00035484"/>
    <w:rsid w:val="000401EC"/>
    <w:rsid w:val="00044CE4"/>
    <w:rsid w:val="00051B26"/>
    <w:rsid w:val="000861B7"/>
    <w:rsid w:val="0009060E"/>
    <w:rsid w:val="00097E9A"/>
    <w:rsid w:val="000B3694"/>
    <w:rsid w:val="000B4259"/>
    <w:rsid w:val="000C0083"/>
    <w:rsid w:val="000C1429"/>
    <w:rsid w:val="000C1E8C"/>
    <w:rsid w:val="000C7143"/>
    <w:rsid w:val="000D0A65"/>
    <w:rsid w:val="000E177E"/>
    <w:rsid w:val="000F0BB4"/>
    <w:rsid w:val="001010C9"/>
    <w:rsid w:val="00113F83"/>
    <w:rsid w:val="00125B0F"/>
    <w:rsid w:val="001416BC"/>
    <w:rsid w:val="001738A8"/>
    <w:rsid w:val="001872B6"/>
    <w:rsid w:val="001B336F"/>
    <w:rsid w:val="001C4E4F"/>
    <w:rsid w:val="001E02C9"/>
    <w:rsid w:val="001E32AE"/>
    <w:rsid w:val="001F6ED2"/>
    <w:rsid w:val="0020085E"/>
    <w:rsid w:val="00250C4D"/>
    <w:rsid w:val="0026076F"/>
    <w:rsid w:val="002749E7"/>
    <w:rsid w:val="002833CB"/>
    <w:rsid w:val="002A31B8"/>
    <w:rsid w:val="002B17E3"/>
    <w:rsid w:val="002B603C"/>
    <w:rsid w:val="002C0789"/>
    <w:rsid w:val="002D52DE"/>
    <w:rsid w:val="002D6126"/>
    <w:rsid w:val="002E3BE2"/>
    <w:rsid w:val="002E5453"/>
    <w:rsid w:val="002E6301"/>
    <w:rsid w:val="002F3F43"/>
    <w:rsid w:val="00301199"/>
    <w:rsid w:val="00323C20"/>
    <w:rsid w:val="00327580"/>
    <w:rsid w:val="00330BD1"/>
    <w:rsid w:val="00337C3C"/>
    <w:rsid w:val="00345FB1"/>
    <w:rsid w:val="00352F82"/>
    <w:rsid w:val="00353027"/>
    <w:rsid w:val="003631DA"/>
    <w:rsid w:val="00373A55"/>
    <w:rsid w:val="0038262C"/>
    <w:rsid w:val="00395565"/>
    <w:rsid w:val="00396747"/>
    <w:rsid w:val="00397079"/>
    <w:rsid w:val="003B3FAD"/>
    <w:rsid w:val="003D7970"/>
    <w:rsid w:val="003E063D"/>
    <w:rsid w:val="003E52B3"/>
    <w:rsid w:val="003F2E03"/>
    <w:rsid w:val="00413EBE"/>
    <w:rsid w:val="004141EF"/>
    <w:rsid w:val="00414B20"/>
    <w:rsid w:val="004228CC"/>
    <w:rsid w:val="0042450F"/>
    <w:rsid w:val="00424985"/>
    <w:rsid w:val="00424D6F"/>
    <w:rsid w:val="00435B87"/>
    <w:rsid w:val="00450A35"/>
    <w:rsid w:val="00462D0C"/>
    <w:rsid w:val="004811D8"/>
    <w:rsid w:val="00487F2D"/>
    <w:rsid w:val="00494461"/>
    <w:rsid w:val="004A5515"/>
    <w:rsid w:val="004B75DB"/>
    <w:rsid w:val="004C20F1"/>
    <w:rsid w:val="004C6B62"/>
    <w:rsid w:val="004E5F6F"/>
    <w:rsid w:val="004F0E46"/>
    <w:rsid w:val="00525117"/>
    <w:rsid w:val="00531984"/>
    <w:rsid w:val="005408D2"/>
    <w:rsid w:val="00542BBA"/>
    <w:rsid w:val="005447F5"/>
    <w:rsid w:val="00560698"/>
    <w:rsid w:val="00564529"/>
    <w:rsid w:val="00581591"/>
    <w:rsid w:val="005911A6"/>
    <w:rsid w:val="00591D40"/>
    <w:rsid w:val="005A1403"/>
    <w:rsid w:val="005A1686"/>
    <w:rsid w:val="005C24DF"/>
    <w:rsid w:val="005D18C3"/>
    <w:rsid w:val="005D348D"/>
    <w:rsid w:val="005E17B7"/>
    <w:rsid w:val="005E530A"/>
    <w:rsid w:val="005E6511"/>
    <w:rsid w:val="005E73F1"/>
    <w:rsid w:val="005F6D8F"/>
    <w:rsid w:val="005F6F16"/>
    <w:rsid w:val="006034E8"/>
    <w:rsid w:val="00630FBB"/>
    <w:rsid w:val="0063159F"/>
    <w:rsid w:val="0066344E"/>
    <w:rsid w:val="00666161"/>
    <w:rsid w:val="00667009"/>
    <w:rsid w:val="00691336"/>
    <w:rsid w:val="00694E3C"/>
    <w:rsid w:val="006C3E14"/>
    <w:rsid w:val="006D230E"/>
    <w:rsid w:val="006D6E29"/>
    <w:rsid w:val="006D7BE2"/>
    <w:rsid w:val="006E3C64"/>
    <w:rsid w:val="00700707"/>
    <w:rsid w:val="00720AAC"/>
    <w:rsid w:val="007659B1"/>
    <w:rsid w:val="00771C7E"/>
    <w:rsid w:val="00775DC8"/>
    <w:rsid w:val="00784FD8"/>
    <w:rsid w:val="00795936"/>
    <w:rsid w:val="007A58EB"/>
    <w:rsid w:val="007B048B"/>
    <w:rsid w:val="007B0F99"/>
    <w:rsid w:val="007B4154"/>
    <w:rsid w:val="007B61CA"/>
    <w:rsid w:val="007B6C72"/>
    <w:rsid w:val="007C6800"/>
    <w:rsid w:val="007D51C9"/>
    <w:rsid w:val="00813E20"/>
    <w:rsid w:val="008227BF"/>
    <w:rsid w:val="00827AF9"/>
    <w:rsid w:val="008348E7"/>
    <w:rsid w:val="00835E5C"/>
    <w:rsid w:val="008542D0"/>
    <w:rsid w:val="00854759"/>
    <w:rsid w:val="008643D9"/>
    <w:rsid w:val="00893DAB"/>
    <w:rsid w:val="008A7B25"/>
    <w:rsid w:val="008E36AF"/>
    <w:rsid w:val="008E4C3E"/>
    <w:rsid w:val="008E7F2A"/>
    <w:rsid w:val="008F102C"/>
    <w:rsid w:val="009035F5"/>
    <w:rsid w:val="00910A5D"/>
    <w:rsid w:val="0091253C"/>
    <w:rsid w:val="0091618D"/>
    <w:rsid w:val="009204CE"/>
    <w:rsid w:val="009417DF"/>
    <w:rsid w:val="00947EF3"/>
    <w:rsid w:val="0096551A"/>
    <w:rsid w:val="00972A63"/>
    <w:rsid w:val="00990F53"/>
    <w:rsid w:val="00996D5C"/>
    <w:rsid w:val="009B2293"/>
    <w:rsid w:val="009B3D54"/>
    <w:rsid w:val="009B4C3A"/>
    <w:rsid w:val="009D00DE"/>
    <w:rsid w:val="009E1219"/>
    <w:rsid w:val="009F2DC5"/>
    <w:rsid w:val="009F652D"/>
    <w:rsid w:val="00A07CAF"/>
    <w:rsid w:val="00A42A1F"/>
    <w:rsid w:val="00A53AAF"/>
    <w:rsid w:val="00A61868"/>
    <w:rsid w:val="00A84E3E"/>
    <w:rsid w:val="00A929C8"/>
    <w:rsid w:val="00A934B4"/>
    <w:rsid w:val="00A95806"/>
    <w:rsid w:val="00A95B30"/>
    <w:rsid w:val="00AB2180"/>
    <w:rsid w:val="00AB7995"/>
    <w:rsid w:val="00AF3824"/>
    <w:rsid w:val="00B01639"/>
    <w:rsid w:val="00B03025"/>
    <w:rsid w:val="00B106B9"/>
    <w:rsid w:val="00B13600"/>
    <w:rsid w:val="00B3050A"/>
    <w:rsid w:val="00B31E8B"/>
    <w:rsid w:val="00B3619D"/>
    <w:rsid w:val="00B42BA0"/>
    <w:rsid w:val="00B616A6"/>
    <w:rsid w:val="00B631F4"/>
    <w:rsid w:val="00B65A42"/>
    <w:rsid w:val="00B8389D"/>
    <w:rsid w:val="00B87328"/>
    <w:rsid w:val="00BA66FD"/>
    <w:rsid w:val="00BB1198"/>
    <w:rsid w:val="00BB42B2"/>
    <w:rsid w:val="00BC67E8"/>
    <w:rsid w:val="00BD0C73"/>
    <w:rsid w:val="00BD112A"/>
    <w:rsid w:val="00BF0EFC"/>
    <w:rsid w:val="00C11630"/>
    <w:rsid w:val="00C305A0"/>
    <w:rsid w:val="00C37ED2"/>
    <w:rsid w:val="00C40790"/>
    <w:rsid w:val="00C42EEE"/>
    <w:rsid w:val="00C45315"/>
    <w:rsid w:val="00C53FEF"/>
    <w:rsid w:val="00C60925"/>
    <w:rsid w:val="00C766F1"/>
    <w:rsid w:val="00C85AFC"/>
    <w:rsid w:val="00C97017"/>
    <w:rsid w:val="00CA1938"/>
    <w:rsid w:val="00CA2E01"/>
    <w:rsid w:val="00CA60F1"/>
    <w:rsid w:val="00CB7BBC"/>
    <w:rsid w:val="00CC0E84"/>
    <w:rsid w:val="00CC19BB"/>
    <w:rsid w:val="00CC3965"/>
    <w:rsid w:val="00CD0527"/>
    <w:rsid w:val="00CD48C0"/>
    <w:rsid w:val="00CD4D08"/>
    <w:rsid w:val="00CD6DBC"/>
    <w:rsid w:val="00D00F54"/>
    <w:rsid w:val="00D04589"/>
    <w:rsid w:val="00D05739"/>
    <w:rsid w:val="00D05920"/>
    <w:rsid w:val="00D05C7E"/>
    <w:rsid w:val="00D06618"/>
    <w:rsid w:val="00D237A0"/>
    <w:rsid w:val="00D27B97"/>
    <w:rsid w:val="00D35EEC"/>
    <w:rsid w:val="00D40299"/>
    <w:rsid w:val="00D41C4E"/>
    <w:rsid w:val="00D47FD7"/>
    <w:rsid w:val="00D5616A"/>
    <w:rsid w:val="00D56326"/>
    <w:rsid w:val="00D61033"/>
    <w:rsid w:val="00D63024"/>
    <w:rsid w:val="00D70B8A"/>
    <w:rsid w:val="00D75752"/>
    <w:rsid w:val="00D865D0"/>
    <w:rsid w:val="00D9664D"/>
    <w:rsid w:val="00D969DC"/>
    <w:rsid w:val="00DB253E"/>
    <w:rsid w:val="00DB694B"/>
    <w:rsid w:val="00DC0A9C"/>
    <w:rsid w:val="00DC0B86"/>
    <w:rsid w:val="00DF4EA3"/>
    <w:rsid w:val="00E16E93"/>
    <w:rsid w:val="00E21BBF"/>
    <w:rsid w:val="00E264F7"/>
    <w:rsid w:val="00E265D7"/>
    <w:rsid w:val="00E33734"/>
    <w:rsid w:val="00E43061"/>
    <w:rsid w:val="00E4473C"/>
    <w:rsid w:val="00E53C9F"/>
    <w:rsid w:val="00E7159A"/>
    <w:rsid w:val="00E73A19"/>
    <w:rsid w:val="00E76002"/>
    <w:rsid w:val="00E8169C"/>
    <w:rsid w:val="00E91949"/>
    <w:rsid w:val="00E97438"/>
    <w:rsid w:val="00EA797B"/>
    <w:rsid w:val="00EB0941"/>
    <w:rsid w:val="00EB4B6A"/>
    <w:rsid w:val="00EE2B0A"/>
    <w:rsid w:val="00EE3B39"/>
    <w:rsid w:val="00EF23A8"/>
    <w:rsid w:val="00F003DF"/>
    <w:rsid w:val="00F26091"/>
    <w:rsid w:val="00F27573"/>
    <w:rsid w:val="00F32F92"/>
    <w:rsid w:val="00F34774"/>
    <w:rsid w:val="00F37245"/>
    <w:rsid w:val="00F37CEF"/>
    <w:rsid w:val="00F41DC0"/>
    <w:rsid w:val="00F43C96"/>
    <w:rsid w:val="00F50B47"/>
    <w:rsid w:val="00F511E0"/>
    <w:rsid w:val="00F53626"/>
    <w:rsid w:val="00F54602"/>
    <w:rsid w:val="00F5702A"/>
    <w:rsid w:val="00F63C31"/>
    <w:rsid w:val="00F8305E"/>
    <w:rsid w:val="00F83C4C"/>
    <w:rsid w:val="00FA0A4B"/>
    <w:rsid w:val="00FA71F9"/>
    <w:rsid w:val="00FD6ACB"/>
    <w:rsid w:val="00FE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724B"/>
  <w15:chartTrackingRefBased/>
  <w15:docId w15:val="{D3DF71CD-B0E7-4918-88F7-D2A0C935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9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9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E9A"/>
    <w:rPr>
      <w:rFonts w:eastAsiaTheme="majorEastAsia" w:cstheme="majorBidi"/>
      <w:color w:val="272727" w:themeColor="text1" w:themeTint="D8"/>
    </w:rPr>
  </w:style>
  <w:style w:type="paragraph" w:styleId="Title">
    <w:name w:val="Title"/>
    <w:basedOn w:val="Normal"/>
    <w:next w:val="Normal"/>
    <w:link w:val="TitleChar"/>
    <w:qFormat/>
    <w:rsid w:val="00097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E9A"/>
    <w:pPr>
      <w:spacing w:before="160"/>
      <w:jc w:val="center"/>
    </w:pPr>
    <w:rPr>
      <w:i/>
      <w:iCs/>
      <w:color w:val="404040" w:themeColor="text1" w:themeTint="BF"/>
    </w:rPr>
  </w:style>
  <w:style w:type="character" w:customStyle="1" w:styleId="QuoteChar">
    <w:name w:val="Quote Char"/>
    <w:basedOn w:val="DefaultParagraphFont"/>
    <w:link w:val="Quote"/>
    <w:uiPriority w:val="29"/>
    <w:rsid w:val="00097E9A"/>
    <w:rPr>
      <w:i/>
      <w:iCs/>
      <w:color w:val="404040" w:themeColor="text1" w:themeTint="BF"/>
    </w:rPr>
  </w:style>
  <w:style w:type="paragraph" w:styleId="ListParagraph">
    <w:name w:val="List Paragraph"/>
    <w:basedOn w:val="Normal"/>
    <w:uiPriority w:val="34"/>
    <w:qFormat/>
    <w:rsid w:val="00097E9A"/>
    <w:pPr>
      <w:ind w:left="720"/>
      <w:contextualSpacing/>
    </w:pPr>
  </w:style>
  <w:style w:type="character" w:styleId="IntenseEmphasis">
    <w:name w:val="Intense Emphasis"/>
    <w:basedOn w:val="DefaultParagraphFont"/>
    <w:uiPriority w:val="21"/>
    <w:qFormat/>
    <w:rsid w:val="00097E9A"/>
    <w:rPr>
      <w:i/>
      <w:iCs/>
      <w:color w:val="0F4761" w:themeColor="accent1" w:themeShade="BF"/>
    </w:rPr>
  </w:style>
  <w:style w:type="paragraph" w:styleId="IntenseQuote">
    <w:name w:val="Intense Quote"/>
    <w:basedOn w:val="Normal"/>
    <w:next w:val="Normal"/>
    <w:link w:val="IntenseQuoteChar"/>
    <w:uiPriority w:val="30"/>
    <w:qFormat/>
    <w:rsid w:val="0009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E9A"/>
    <w:rPr>
      <w:i/>
      <w:iCs/>
      <w:color w:val="0F4761" w:themeColor="accent1" w:themeShade="BF"/>
    </w:rPr>
  </w:style>
  <w:style w:type="character" w:styleId="IntenseReference">
    <w:name w:val="Intense Reference"/>
    <w:basedOn w:val="DefaultParagraphFont"/>
    <w:uiPriority w:val="32"/>
    <w:qFormat/>
    <w:rsid w:val="00097E9A"/>
    <w:rPr>
      <w:b/>
      <w:bCs/>
      <w:smallCaps/>
      <w:color w:val="0F4761" w:themeColor="accent1" w:themeShade="BF"/>
      <w:spacing w:val="5"/>
    </w:rPr>
  </w:style>
  <w:style w:type="character" w:styleId="Hyperlink">
    <w:name w:val="Hyperlink"/>
    <w:basedOn w:val="DefaultParagraphFont"/>
    <w:uiPriority w:val="99"/>
    <w:unhideWhenUsed/>
    <w:rsid w:val="00097E9A"/>
    <w:rPr>
      <w:color w:val="467886" w:themeColor="hyperlink"/>
      <w:u w:val="single"/>
    </w:rPr>
  </w:style>
  <w:style w:type="character" w:styleId="UnresolvedMention">
    <w:name w:val="Unresolved Mention"/>
    <w:basedOn w:val="DefaultParagraphFont"/>
    <w:uiPriority w:val="99"/>
    <w:semiHidden/>
    <w:unhideWhenUsed/>
    <w:rsid w:val="00097E9A"/>
    <w:rPr>
      <w:color w:val="605E5C"/>
      <w:shd w:val="clear" w:color="auto" w:fill="E1DFDD"/>
    </w:rPr>
  </w:style>
  <w:style w:type="character" w:styleId="CommentReference">
    <w:name w:val="annotation reference"/>
    <w:uiPriority w:val="99"/>
    <w:rsid w:val="00097E9A"/>
    <w:rPr>
      <w:sz w:val="16"/>
      <w:szCs w:val="16"/>
    </w:rPr>
  </w:style>
  <w:style w:type="paragraph" w:styleId="CommentText">
    <w:name w:val="annotation text"/>
    <w:basedOn w:val="Normal"/>
    <w:link w:val="CommentTextChar"/>
    <w:uiPriority w:val="99"/>
    <w:rsid w:val="00097E9A"/>
    <w:rPr>
      <w:sz w:val="20"/>
      <w:szCs w:val="20"/>
    </w:rPr>
  </w:style>
  <w:style w:type="character" w:customStyle="1" w:styleId="CommentTextChar">
    <w:name w:val="Comment Text Char"/>
    <w:basedOn w:val="DefaultParagraphFont"/>
    <w:link w:val="CommentText"/>
    <w:uiPriority w:val="99"/>
    <w:rsid w:val="00097E9A"/>
    <w:rPr>
      <w:rFonts w:ascii="Times New Roman" w:eastAsia="Times New Roman" w:hAnsi="Times New Roman" w:cs="Times New Roman"/>
      <w:kern w:val="0"/>
      <w:sz w:val="20"/>
      <w:szCs w:val="20"/>
      <w14:ligatures w14:val="none"/>
    </w:rPr>
  </w:style>
  <w:style w:type="paragraph" w:styleId="TOC1">
    <w:name w:val="toc 1"/>
    <w:basedOn w:val="Normal"/>
    <w:next w:val="Normal"/>
    <w:autoRedefine/>
    <w:uiPriority w:val="39"/>
    <w:rsid w:val="00AB7995"/>
    <w:pPr>
      <w:tabs>
        <w:tab w:val="right" w:leader="dot" w:pos="9350"/>
      </w:tabs>
    </w:pPr>
    <w:rPr>
      <w:rFonts w:ascii="Calibri" w:hAnsi="Calibri" w:cs="Calibri"/>
      <w:b/>
      <w:bCs/>
      <w:noProof/>
    </w:rPr>
  </w:style>
  <w:style w:type="paragraph" w:styleId="Header">
    <w:name w:val="header"/>
    <w:basedOn w:val="Normal"/>
    <w:link w:val="HeaderChar"/>
    <w:uiPriority w:val="99"/>
    <w:unhideWhenUsed/>
    <w:rsid w:val="00910A5D"/>
    <w:pPr>
      <w:tabs>
        <w:tab w:val="center" w:pos="4680"/>
        <w:tab w:val="right" w:pos="9360"/>
      </w:tabs>
    </w:pPr>
  </w:style>
  <w:style w:type="character" w:customStyle="1" w:styleId="HeaderChar">
    <w:name w:val="Header Char"/>
    <w:basedOn w:val="DefaultParagraphFont"/>
    <w:link w:val="Header"/>
    <w:uiPriority w:val="99"/>
    <w:rsid w:val="00910A5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10A5D"/>
    <w:pPr>
      <w:tabs>
        <w:tab w:val="center" w:pos="4680"/>
        <w:tab w:val="right" w:pos="9360"/>
      </w:tabs>
    </w:pPr>
  </w:style>
  <w:style w:type="character" w:customStyle="1" w:styleId="FooterChar">
    <w:name w:val="Footer Char"/>
    <w:basedOn w:val="DefaultParagraphFont"/>
    <w:link w:val="Footer"/>
    <w:uiPriority w:val="99"/>
    <w:rsid w:val="00910A5D"/>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B17E3"/>
    <w:rPr>
      <w:b/>
      <w:bCs/>
    </w:rPr>
  </w:style>
  <w:style w:type="character" w:customStyle="1" w:styleId="CommentSubjectChar">
    <w:name w:val="Comment Subject Char"/>
    <w:basedOn w:val="CommentTextChar"/>
    <w:link w:val="CommentSubject"/>
    <w:uiPriority w:val="99"/>
    <w:semiHidden/>
    <w:rsid w:val="002B17E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7B61CA"/>
    <w:rPr>
      <w:color w:val="96607D" w:themeColor="followedHyperlink"/>
      <w:u w:val="single"/>
    </w:rPr>
  </w:style>
  <w:style w:type="character" w:customStyle="1" w:styleId="designator">
    <w:name w:val="designator"/>
    <w:basedOn w:val="DefaultParagraphFont"/>
    <w:rsid w:val="00F511E0"/>
  </w:style>
  <w:style w:type="character" w:customStyle="1" w:styleId="codecitation">
    <w:name w:val="codecitation"/>
    <w:basedOn w:val="DefaultParagraphFont"/>
    <w:rsid w:val="00F511E0"/>
  </w:style>
  <w:style w:type="character" w:customStyle="1" w:styleId="codesec">
    <w:name w:val="codesec"/>
    <w:basedOn w:val="DefaultParagraphFont"/>
    <w:rsid w:val="00F511E0"/>
  </w:style>
  <w:style w:type="paragraph" w:styleId="NormalWeb">
    <w:name w:val="Normal (Web)"/>
    <w:basedOn w:val="Normal"/>
    <w:uiPriority w:val="99"/>
    <w:unhideWhenUsed/>
    <w:rsid w:val="00C53FEF"/>
    <w:pPr>
      <w:spacing w:before="100" w:beforeAutospacing="1" w:after="100" w:afterAutospacing="1"/>
    </w:pPr>
  </w:style>
  <w:style w:type="paragraph" w:customStyle="1" w:styleId="PDTempate">
    <w:name w:val="PD Tempate"/>
    <w:basedOn w:val="Normal"/>
    <w:link w:val="PDTempateChar"/>
    <w:autoRedefine/>
    <w:qFormat/>
    <w:rsid w:val="00EE2B0A"/>
    <w:pPr>
      <w:jc w:val="center"/>
    </w:pPr>
    <w:rPr>
      <w:rFonts w:ascii="Calibri" w:hAnsi="Calibri" w:cs="Calibri"/>
      <w:sz w:val="28"/>
    </w:rPr>
  </w:style>
  <w:style w:type="character" w:customStyle="1" w:styleId="PDTempateChar">
    <w:name w:val="PD Tempate Char"/>
    <w:basedOn w:val="DefaultParagraphFont"/>
    <w:link w:val="PDTempate"/>
    <w:rsid w:val="00EE2B0A"/>
    <w:rPr>
      <w:rFonts w:ascii="Calibri" w:eastAsia="Times New Roman" w:hAnsi="Calibri" w:cs="Calibri"/>
      <w:kern w:val="0"/>
      <w:sz w:val="28"/>
      <w14:ligatures w14:val="none"/>
    </w:rPr>
  </w:style>
  <w:style w:type="paragraph" w:styleId="TOCHeading">
    <w:name w:val="TOC Heading"/>
    <w:basedOn w:val="Heading1"/>
    <w:next w:val="Normal"/>
    <w:uiPriority w:val="39"/>
    <w:unhideWhenUsed/>
    <w:qFormat/>
    <w:rsid w:val="004A5515"/>
    <w:p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www.law.cornell.edu/regulations/california/17-CCR-5051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ectacenter.org/~pdfs/topics/families/Principles_LooksLike_DoesntLookLike3_11_0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regulations/california/17-CCR-520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aw.cornell.edu/regulations/california/17-CCR-52082" TargetMode="External"/><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vt.westlaw.com/calregs/Document/ID759E9935A2011EC8227000D3A7C4BC3?viewType=FullText&amp;originationContext=documenttoc&amp;transitionType=CategoryPageItem&amp;contextData=(sc.Default)" TargetMode="External"/><Relationship Id="rId14" Type="http://schemas.openxmlformats.org/officeDocument/2006/relationships/hyperlink" Target="https://ectacenter.org/~pdfs/topics/families/Principles_LooksLike_DoesntLookLike3_11_08.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E59C3-CE1F-451B-8710-1017E954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5374</Words>
  <Characters>30636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Alta California Regional Center</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Matsumoto</dc:creator>
  <cp:keywords/>
  <dc:description/>
  <cp:lastModifiedBy>Mason Yelton</cp:lastModifiedBy>
  <cp:revision>2</cp:revision>
  <dcterms:created xsi:type="dcterms:W3CDTF">2026-03-26T17:15:00Z</dcterms:created>
  <dcterms:modified xsi:type="dcterms:W3CDTF">2026-03-26T17:15:00Z</dcterms:modified>
</cp:coreProperties>
</file>