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9962D" w14:textId="2E8C8ECE" w:rsidR="00A7086E" w:rsidRPr="005802D7" w:rsidRDefault="00A7086E" w:rsidP="005802D7">
      <w:pPr>
        <w:rPr>
          <w:rFonts w:ascii="Arial" w:hAnsi="Arial" w:cs="Arial"/>
          <w:b/>
          <w:bCs/>
          <w:sz w:val="24"/>
          <w:szCs w:val="24"/>
        </w:rPr>
      </w:pPr>
      <w:bookmarkStart w:id="0" w:name="_GoBack"/>
      <w:bookmarkEnd w:id="0"/>
    </w:p>
    <w:tbl>
      <w:tblPr>
        <w:tblStyle w:val="TableGrid"/>
        <w:tblW w:w="0" w:type="auto"/>
        <w:tblLook w:val="04A0" w:firstRow="1" w:lastRow="0" w:firstColumn="1" w:lastColumn="0" w:noHBand="0" w:noVBand="1"/>
      </w:tblPr>
      <w:tblGrid>
        <w:gridCol w:w="2155"/>
        <w:gridCol w:w="7195"/>
      </w:tblGrid>
      <w:tr w:rsidR="00E73829" w:rsidRPr="005802D7" w14:paraId="1A71A3AF" w14:textId="77777777" w:rsidTr="005802D7">
        <w:tc>
          <w:tcPr>
            <w:tcW w:w="2155" w:type="dxa"/>
          </w:tcPr>
          <w:p w14:paraId="6168DE79" w14:textId="6FEEAD68" w:rsidR="00E73829" w:rsidRPr="005802D7" w:rsidRDefault="00E73829" w:rsidP="00A7086E">
            <w:pPr>
              <w:rPr>
                <w:rFonts w:ascii="Arial" w:hAnsi="Arial" w:cs="Arial"/>
                <w:b/>
                <w:bCs/>
                <w:sz w:val="24"/>
                <w:szCs w:val="24"/>
              </w:rPr>
            </w:pPr>
            <w:r w:rsidRPr="005802D7">
              <w:rPr>
                <w:rFonts w:ascii="Arial" w:hAnsi="Arial" w:cs="Arial"/>
                <w:b/>
                <w:bCs/>
                <w:sz w:val="24"/>
                <w:szCs w:val="24"/>
              </w:rPr>
              <w:t>Vendor Name</w:t>
            </w:r>
          </w:p>
        </w:tc>
        <w:tc>
          <w:tcPr>
            <w:tcW w:w="7195" w:type="dxa"/>
          </w:tcPr>
          <w:p w14:paraId="0F2BB2A9" w14:textId="77777777" w:rsidR="00E73829" w:rsidRPr="005802D7" w:rsidRDefault="00E73829" w:rsidP="00A7086E">
            <w:pPr>
              <w:rPr>
                <w:rFonts w:ascii="Arial" w:hAnsi="Arial" w:cs="Arial"/>
                <w:b/>
                <w:bCs/>
                <w:sz w:val="24"/>
                <w:szCs w:val="24"/>
              </w:rPr>
            </w:pPr>
          </w:p>
        </w:tc>
      </w:tr>
      <w:tr w:rsidR="00E73829" w:rsidRPr="005802D7" w14:paraId="23E9C445" w14:textId="77777777" w:rsidTr="005802D7">
        <w:tc>
          <w:tcPr>
            <w:tcW w:w="2155" w:type="dxa"/>
          </w:tcPr>
          <w:p w14:paraId="14A14373" w14:textId="419BAE5E" w:rsidR="00E73829" w:rsidRPr="005802D7" w:rsidRDefault="00E73829" w:rsidP="00A7086E">
            <w:pPr>
              <w:rPr>
                <w:rFonts w:ascii="Arial" w:hAnsi="Arial" w:cs="Arial"/>
                <w:b/>
                <w:bCs/>
                <w:sz w:val="24"/>
                <w:szCs w:val="24"/>
              </w:rPr>
            </w:pPr>
            <w:r w:rsidRPr="005802D7">
              <w:rPr>
                <w:rFonts w:ascii="Arial" w:hAnsi="Arial" w:cs="Arial"/>
                <w:b/>
                <w:bCs/>
                <w:sz w:val="24"/>
                <w:szCs w:val="24"/>
              </w:rPr>
              <w:t>Vendor Number</w:t>
            </w:r>
          </w:p>
        </w:tc>
        <w:tc>
          <w:tcPr>
            <w:tcW w:w="7195" w:type="dxa"/>
          </w:tcPr>
          <w:p w14:paraId="09A54236" w14:textId="77777777" w:rsidR="00E73829" w:rsidRPr="005802D7" w:rsidRDefault="00E73829" w:rsidP="00A7086E">
            <w:pPr>
              <w:rPr>
                <w:rFonts w:ascii="Arial" w:hAnsi="Arial" w:cs="Arial"/>
                <w:b/>
                <w:bCs/>
                <w:sz w:val="24"/>
                <w:szCs w:val="24"/>
              </w:rPr>
            </w:pPr>
          </w:p>
        </w:tc>
      </w:tr>
      <w:tr w:rsidR="00E73829" w:rsidRPr="005802D7" w14:paraId="1A3962D7" w14:textId="77777777" w:rsidTr="005802D7">
        <w:tc>
          <w:tcPr>
            <w:tcW w:w="2155" w:type="dxa"/>
          </w:tcPr>
          <w:p w14:paraId="5A1B5CD0" w14:textId="22D25E79" w:rsidR="00E73829" w:rsidRPr="005802D7" w:rsidRDefault="00E73829" w:rsidP="00A7086E">
            <w:pPr>
              <w:rPr>
                <w:rFonts w:ascii="Arial" w:hAnsi="Arial" w:cs="Arial"/>
                <w:b/>
                <w:bCs/>
                <w:sz w:val="24"/>
                <w:szCs w:val="24"/>
              </w:rPr>
            </w:pPr>
            <w:r w:rsidRPr="005802D7">
              <w:rPr>
                <w:rFonts w:ascii="Arial" w:hAnsi="Arial" w:cs="Arial"/>
                <w:b/>
                <w:bCs/>
                <w:sz w:val="24"/>
                <w:szCs w:val="24"/>
              </w:rPr>
              <w:t>Service Code</w:t>
            </w:r>
          </w:p>
        </w:tc>
        <w:tc>
          <w:tcPr>
            <w:tcW w:w="7195" w:type="dxa"/>
          </w:tcPr>
          <w:p w14:paraId="66C477EB" w14:textId="77777777" w:rsidR="00E73829" w:rsidRPr="005802D7" w:rsidRDefault="00E73829" w:rsidP="00A7086E">
            <w:pPr>
              <w:rPr>
                <w:rFonts w:ascii="Arial" w:hAnsi="Arial" w:cs="Arial"/>
                <w:b/>
                <w:bCs/>
                <w:sz w:val="24"/>
                <w:szCs w:val="24"/>
              </w:rPr>
            </w:pPr>
          </w:p>
        </w:tc>
      </w:tr>
      <w:tr w:rsidR="00E73829" w:rsidRPr="005802D7" w14:paraId="722A0221" w14:textId="77777777" w:rsidTr="005802D7">
        <w:tc>
          <w:tcPr>
            <w:tcW w:w="2155" w:type="dxa"/>
          </w:tcPr>
          <w:p w14:paraId="19319651" w14:textId="2A1233E3" w:rsidR="00E73829" w:rsidRPr="005802D7" w:rsidRDefault="00E73829" w:rsidP="00A7086E">
            <w:pPr>
              <w:rPr>
                <w:rFonts w:ascii="Arial" w:hAnsi="Arial" w:cs="Arial"/>
                <w:b/>
                <w:bCs/>
                <w:sz w:val="24"/>
                <w:szCs w:val="24"/>
              </w:rPr>
            </w:pPr>
            <w:r w:rsidRPr="005802D7">
              <w:rPr>
                <w:rFonts w:ascii="Arial" w:hAnsi="Arial" w:cs="Arial"/>
                <w:b/>
                <w:bCs/>
                <w:sz w:val="24"/>
                <w:szCs w:val="24"/>
              </w:rPr>
              <w:t>Regional Center</w:t>
            </w:r>
          </w:p>
        </w:tc>
        <w:tc>
          <w:tcPr>
            <w:tcW w:w="7195" w:type="dxa"/>
          </w:tcPr>
          <w:p w14:paraId="1E605F05" w14:textId="77777777" w:rsidR="00E73829" w:rsidRPr="005802D7" w:rsidRDefault="00E73829" w:rsidP="00A7086E">
            <w:pPr>
              <w:rPr>
                <w:rFonts w:ascii="Arial" w:hAnsi="Arial" w:cs="Arial"/>
                <w:b/>
                <w:bCs/>
                <w:sz w:val="24"/>
                <w:szCs w:val="24"/>
              </w:rPr>
            </w:pPr>
          </w:p>
        </w:tc>
      </w:tr>
    </w:tbl>
    <w:p w14:paraId="0EE9B782" w14:textId="77777777" w:rsidR="00A15F89" w:rsidRDefault="00A15F89" w:rsidP="00A7086E">
      <w:pPr>
        <w:rPr>
          <w:rFonts w:ascii="Arial" w:hAnsi="Arial" w:cs="Arial"/>
          <w:sz w:val="24"/>
          <w:szCs w:val="24"/>
        </w:rPr>
      </w:pPr>
    </w:p>
    <w:p w14:paraId="4E1AA896" w14:textId="0E856742" w:rsidR="00DB404B" w:rsidRPr="005802D7" w:rsidRDefault="00E73829" w:rsidP="00DB404B">
      <w:pPr>
        <w:rPr>
          <w:rFonts w:ascii="Arial" w:hAnsi="Arial" w:cs="Arial"/>
          <w:sz w:val="24"/>
          <w:szCs w:val="24"/>
        </w:rPr>
      </w:pPr>
      <w:r w:rsidRPr="005802D7">
        <w:rPr>
          <w:rFonts w:ascii="Arial" w:hAnsi="Arial" w:cs="Arial"/>
          <w:sz w:val="24"/>
          <w:szCs w:val="24"/>
        </w:rPr>
        <w:t xml:space="preserve">Please see guidance on completing this form posted on the Department’s website: </w:t>
      </w:r>
      <w:hyperlink r:id="rId11" w:history="1">
        <w:r w:rsidRPr="005802D7">
          <w:rPr>
            <w:rStyle w:val="Hyperlink"/>
            <w:rFonts w:ascii="Arial" w:hAnsi="Arial" w:cs="Arial"/>
            <w:sz w:val="24"/>
            <w:szCs w:val="24"/>
          </w:rPr>
          <w:t>https://www.dds.ca.gov/initiatives/cms-hcbs-regulations/</w:t>
        </w:r>
      </w:hyperlink>
      <w:r w:rsidR="00DB404B">
        <w:rPr>
          <w:rStyle w:val="Hyperlink"/>
          <w:rFonts w:ascii="Arial" w:hAnsi="Arial" w:cs="Arial"/>
          <w:sz w:val="24"/>
          <w:szCs w:val="24"/>
        </w:rPr>
        <w:t>.</w:t>
      </w:r>
      <w:r w:rsidRPr="005802D7">
        <w:rPr>
          <w:rFonts w:ascii="Arial" w:hAnsi="Arial" w:cs="Arial"/>
          <w:sz w:val="24"/>
          <w:szCs w:val="24"/>
        </w:rPr>
        <w:t xml:space="preserve"> </w:t>
      </w:r>
      <w:r w:rsidR="00DB404B">
        <w:rPr>
          <w:rFonts w:ascii="Arial" w:hAnsi="Arial" w:cs="Arial"/>
          <w:sz w:val="24"/>
          <w:szCs w:val="24"/>
        </w:rPr>
        <w:t xml:space="preserve"> If you have questions, please contact your regional center HCBS Program Evaluator. </w:t>
      </w:r>
    </w:p>
    <w:p w14:paraId="2F04A82A" w14:textId="6FC25A28" w:rsidR="00E73829" w:rsidRPr="005802D7" w:rsidRDefault="00E73829" w:rsidP="00A7086E">
      <w:pPr>
        <w:rPr>
          <w:rFonts w:ascii="Arial" w:hAnsi="Arial" w:cs="Arial"/>
          <w:sz w:val="24"/>
          <w:szCs w:val="24"/>
        </w:rPr>
      </w:pPr>
    </w:p>
    <w:p w14:paraId="1B114CB4" w14:textId="77167222" w:rsidR="00E73829" w:rsidRPr="00A15F89" w:rsidRDefault="005802D7" w:rsidP="00A7086E">
      <w:pPr>
        <w:rPr>
          <w:rFonts w:ascii="Arial" w:hAnsi="Arial" w:cs="Arial"/>
          <w:b/>
          <w:bCs/>
          <w:sz w:val="24"/>
          <w:szCs w:val="24"/>
          <w:u w:val="single"/>
        </w:rPr>
      </w:pPr>
      <w:r w:rsidRPr="00A15F89">
        <w:rPr>
          <w:rFonts w:ascii="Arial" w:hAnsi="Arial" w:cs="Arial"/>
          <w:b/>
          <w:bCs/>
          <w:sz w:val="24"/>
          <w:szCs w:val="24"/>
          <w:u w:val="single"/>
        </w:rPr>
        <w:t>DETERMINATION OF COMPLIANCE IS AS FOLLOWS:</w:t>
      </w:r>
    </w:p>
    <w:p w14:paraId="33257FC8" w14:textId="193BFF49" w:rsidR="005802D7" w:rsidRPr="005802D7" w:rsidRDefault="005802D7" w:rsidP="005802D7">
      <w:pPr>
        <w:ind w:left="720"/>
        <w:rPr>
          <w:rFonts w:ascii="Arial" w:hAnsi="Arial" w:cs="Arial"/>
          <w:sz w:val="24"/>
          <w:szCs w:val="24"/>
        </w:rPr>
      </w:pPr>
      <w:r w:rsidRPr="005802D7">
        <w:rPr>
          <w:rFonts w:ascii="Wingdings" w:eastAsia="Wingdings" w:hAnsi="Wingdings" w:cs="Wingdings"/>
          <w:b/>
          <w:bCs/>
          <w:sz w:val="24"/>
          <w:szCs w:val="24"/>
        </w:rPr>
        <w:t></w:t>
      </w:r>
      <w:r w:rsidRPr="005802D7">
        <w:rPr>
          <w:rFonts w:ascii="Arial" w:hAnsi="Arial" w:cs="Arial"/>
          <w:b/>
          <w:bCs/>
          <w:sz w:val="24"/>
          <w:szCs w:val="24"/>
        </w:rPr>
        <w:t xml:space="preserve"> </w:t>
      </w:r>
      <w:r w:rsidR="00635FBB">
        <w:rPr>
          <w:rFonts w:ascii="Arial" w:hAnsi="Arial" w:cs="Arial"/>
          <w:b/>
          <w:bCs/>
          <w:sz w:val="24"/>
          <w:szCs w:val="24"/>
        </w:rPr>
        <w:t>Full compliance was reported, and more information is needed to support this determination.</w:t>
      </w:r>
      <w:r w:rsidRPr="005802D7">
        <w:rPr>
          <w:rFonts w:ascii="Arial" w:hAnsi="Arial" w:cs="Arial"/>
          <w:sz w:val="24"/>
          <w:szCs w:val="24"/>
        </w:rPr>
        <w:t xml:space="preserve">  Please refer to the self-assessment report</w:t>
      </w:r>
      <w:r w:rsidR="001A0B91">
        <w:rPr>
          <w:rFonts w:ascii="Arial" w:hAnsi="Arial" w:cs="Arial"/>
          <w:sz w:val="24"/>
          <w:szCs w:val="24"/>
        </w:rPr>
        <w:t xml:space="preserve"> as needed</w:t>
      </w:r>
      <w:r w:rsidRPr="005802D7">
        <w:rPr>
          <w:rFonts w:ascii="Arial" w:hAnsi="Arial" w:cs="Arial"/>
          <w:sz w:val="24"/>
          <w:szCs w:val="24"/>
        </w:rPr>
        <w:t xml:space="preserve"> and submit </w:t>
      </w:r>
      <w:r w:rsidR="00635FBB">
        <w:rPr>
          <w:rFonts w:ascii="Arial" w:hAnsi="Arial" w:cs="Arial"/>
          <w:sz w:val="24"/>
          <w:szCs w:val="24"/>
        </w:rPr>
        <w:t>existing documentation for each federal requirement that shows compliance with the requirements</w:t>
      </w:r>
      <w:r w:rsidRPr="005802D7">
        <w:rPr>
          <w:rFonts w:ascii="Arial" w:hAnsi="Arial" w:cs="Arial"/>
          <w:sz w:val="24"/>
          <w:szCs w:val="24"/>
        </w:rPr>
        <w:t xml:space="preserve">.  </w:t>
      </w:r>
      <w:r w:rsidRPr="005802D7">
        <w:rPr>
          <w:rFonts w:ascii="Arial" w:hAnsi="Arial" w:cs="Arial"/>
          <w:b/>
          <w:bCs/>
          <w:sz w:val="24"/>
          <w:szCs w:val="24"/>
        </w:rPr>
        <w:t xml:space="preserve">Submit </w:t>
      </w:r>
      <w:r w:rsidR="00635FBB">
        <w:rPr>
          <w:rFonts w:ascii="Arial" w:hAnsi="Arial" w:cs="Arial"/>
          <w:b/>
          <w:bCs/>
          <w:sz w:val="24"/>
          <w:szCs w:val="24"/>
        </w:rPr>
        <w:t>this form along with all</w:t>
      </w:r>
      <w:r w:rsidRPr="005802D7">
        <w:rPr>
          <w:rFonts w:ascii="Arial" w:hAnsi="Arial" w:cs="Arial"/>
          <w:b/>
          <w:bCs/>
          <w:sz w:val="24"/>
          <w:szCs w:val="24"/>
        </w:rPr>
        <w:t xml:space="preserve"> required </w:t>
      </w:r>
      <w:r w:rsidR="00635FBB">
        <w:rPr>
          <w:rFonts w:ascii="Arial" w:hAnsi="Arial" w:cs="Arial"/>
          <w:b/>
          <w:bCs/>
          <w:sz w:val="24"/>
          <w:szCs w:val="24"/>
        </w:rPr>
        <w:t>documentation</w:t>
      </w:r>
      <w:r w:rsidRPr="005802D7">
        <w:rPr>
          <w:rFonts w:ascii="Arial" w:hAnsi="Arial" w:cs="Arial"/>
          <w:b/>
          <w:bCs/>
          <w:sz w:val="24"/>
          <w:szCs w:val="24"/>
        </w:rPr>
        <w:t xml:space="preserve"> by </w:t>
      </w:r>
      <w:r w:rsidR="00635FBB">
        <w:rPr>
          <w:rFonts w:ascii="Arial" w:hAnsi="Arial" w:cs="Arial"/>
          <w:b/>
          <w:bCs/>
          <w:sz w:val="24"/>
          <w:szCs w:val="24"/>
        </w:rPr>
        <w:t xml:space="preserve">attaching documents </w:t>
      </w:r>
      <w:r w:rsidR="001A0B91">
        <w:rPr>
          <w:rFonts w:ascii="Arial" w:hAnsi="Arial" w:cs="Arial"/>
          <w:b/>
          <w:bCs/>
          <w:sz w:val="24"/>
          <w:szCs w:val="24"/>
        </w:rPr>
        <w:t>in</w:t>
      </w:r>
      <w:r w:rsidR="00635FBB">
        <w:rPr>
          <w:rFonts w:ascii="Arial" w:hAnsi="Arial" w:cs="Arial"/>
          <w:b/>
          <w:bCs/>
          <w:sz w:val="24"/>
          <w:szCs w:val="24"/>
        </w:rPr>
        <w:t xml:space="preserve"> a reply </w:t>
      </w:r>
      <w:r w:rsidRPr="005802D7">
        <w:rPr>
          <w:rFonts w:ascii="Arial" w:hAnsi="Arial" w:cs="Arial"/>
          <w:b/>
          <w:bCs/>
          <w:sz w:val="24"/>
          <w:szCs w:val="24"/>
        </w:rPr>
        <w:t>to th</w:t>
      </w:r>
      <w:r w:rsidR="001A0B91">
        <w:rPr>
          <w:rFonts w:ascii="Arial" w:hAnsi="Arial" w:cs="Arial"/>
          <w:b/>
          <w:bCs/>
          <w:sz w:val="24"/>
          <w:szCs w:val="24"/>
        </w:rPr>
        <w:t>e</w:t>
      </w:r>
      <w:r w:rsidRPr="005802D7">
        <w:rPr>
          <w:rFonts w:ascii="Arial" w:hAnsi="Arial" w:cs="Arial"/>
          <w:b/>
          <w:bCs/>
          <w:sz w:val="24"/>
          <w:szCs w:val="24"/>
        </w:rPr>
        <w:t xml:space="preserve"> email within </w:t>
      </w:r>
      <w:r w:rsidR="007A7262">
        <w:rPr>
          <w:rFonts w:ascii="Arial" w:hAnsi="Arial" w:cs="Arial"/>
          <w:b/>
          <w:bCs/>
          <w:sz w:val="24"/>
          <w:szCs w:val="24"/>
        </w:rPr>
        <w:t>30</w:t>
      </w:r>
      <w:r w:rsidRPr="005802D7">
        <w:rPr>
          <w:rFonts w:ascii="Arial" w:hAnsi="Arial" w:cs="Arial"/>
          <w:b/>
          <w:bCs/>
          <w:sz w:val="24"/>
          <w:szCs w:val="24"/>
        </w:rPr>
        <w:t xml:space="preserve"> days of receipt of the email</w:t>
      </w:r>
      <w:r w:rsidR="00897263">
        <w:rPr>
          <w:rFonts w:ascii="Arial" w:hAnsi="Arial" w:cs="Arial"/>
          <w:b/>
          <w:bCs/>
          <w:sz w:val="24"/>
          <w:szCs w:val="24"/>
        </w:rPr>
        <w:t>.</w:t>
      </w:r>
    </w:p>
    <w:p w14:paraId="14159082" w14:textId="12AFBF23" w:rsidR="005802D7" w:rsidRDefault="00F378DD" w:rsidP="00F378DD">
      <w:pPr>
        <w:rPr>
          <w:rFonts w:ascii="Arial" w:hAnsi="Arial" w:cs="Arial"/>
          <w:sz w:val="24"/>
          <w:szCs w:val="24"/>
        </w:rPr>
      </w:pPr>
      <w:r>
        <w:rPr>
          <w:rFonts w:ascii="Arial" w:hAnsi="Arial" w:cs="Arial"/>
          <w:sz w:val="24"/>
          <w:szCs w:val="24"/>
        </w:rPr>
        <w:t xml:space="preserve">For each federal requirement, the Department has listed examples of documents that can be submitted to support the determination of compliant. </w:t>
      </w:r>
    </w:p>
    <w:p w14:paraId="0E51DF0C" w14:textId="77777777" w:rsidR="00F378DD" w:rsidRDefault="00F378DD" w:rsidP="00F378DD">
      <w:pPr>
        <w:rPr>
          <w:rFonts w:ascii="Arial" w:hAnsi="Arial" w:cs="Arial"/>
          <w:sz w:val="24"/>
          <w:szCs w:val="24"/>
        </w:rPr>
      </w:pPr>
      <w:r>
        <w:rPr>
          <w:rFonts w:ascii="Arial" w:hAnsi="Arial" w:cs="Arial"/>
          <w:sz w:val="24"/>
          <w:szCs w:val="24"/>
        </w:rPr>
        <w:t xml:space="preserve">Please Note: </w:t>
      </w:r>
    </w:p>
    <w:p w14:paraId="7B445AE2" w14:textId="35504F02" w:rsidR="00F378DD" w:rsidRDefault="00F378DD" w:rsidP="00F378DD">
      <w:pPr>
        <w:pStyle w:val="ListParagraph"/>
        <w:numPr>
          <w:ilvl w:val="0"/>
          <w:numId w:val="5"/>
        </w:numPr>
        <w:rPr>
          <w:rFonts w:ascii="Arial" w:hAnsi="Arial" w:cs="Arial"/>
          <w:sz w:val="24"/>
          <w:szCs w:val="24"/>
        </w:rPr>
      </w:pPr>
      <w:r w:rsidRPr="00F378DD">
        <w:rPr>
          <w:rFonts w:ascii="Arial" w:hAnsi="Arial" w:cs="Arial"/>
          <w:sz w:val="24"/>
          <w:szCs w:val="24"/>
        </w:rPr>
        <w:t>D</w:t>
      </w:r>
      <w:r>
        <w:rPr>
          <w:rFonts w:ascii="Arial" w:hAnsi="Arial" w:cs="Arial"/>
          <w:sz w:val="24"/>
          <w:szCs w:val="24"/>
        </w:rPr>
        <w:t>O NOT</w:t>
      </w:r>
      <w:r w:rsidRPr="00F378DD">
        <w:rPr>
          <w:rFonts w:ascii="Arial" w:hAnsi="Arial" w:cs="Arial"/>
          <w:sz w:val="24"/>
          <w:szCs w:val="24"/>
        </w:rPr>
        <w:t xml:space="preserve"> submit documents with individual identifiable information.</w:t>
      </w:r>
    </w:p>
    <w:p w14:paraId="313A5AD8" w14:textId="07E6F7D9" w:rsidR="00F378DD" w:rsidRDefault="00F378DD" w:rsidP="00F378DD">
      <w:pPr>
        <w:pStyle w:val="ListParagraph"/>
        <w:numPr>
          <w:ilvl w:val="0"/>
          <w:numId w:val="5"/>
        </w:numPr>
        <w:rPr>
          <w:rFonts w:ascii="Arial" w:hAnsi="Arial" w:cs="Arial"/>
          <w:sz w:val="24"/>
          <w:szCs w:val="24"/>
        </w:rPr>
      </w:pPr>
      <w:r>
        <w:rPr>
          <w:rFonts w:ascii="Arial" w:hAnsi="Arial" w:cs="Arial"/>
          <w:sz w:val="24"/>
          <w:szCs w:val="24"/>
        </w:rPr>
        <w:t xml:space="preserve">DO NOT submit entire program designs or policies/procedures. </w:t>
      </w:r>
      <w:r w:rsidRPr="00F378DD">
        <w:rPr>
          <w:rFonts w:ascii="Arial" w:hAnsi="Arial" w:cs="Arial"/>
          <w:sz w:val="24"/>
          <w:szCs w:val="24"/>
          <w:u w:val="single"/>
        </w:rPr>
        <w:t>ONLY</w:t>
      </w:r>
      <w:r>
        <w:rPr>
          <w:rFonts w:ascii="Arial" w:hAnsi="Arial" w:cs="Arial"/>
          <w:sz w:val="24"/>
          <w:szCs w:val="24"/>
        </w:rPr>
        <w:t xml:space="preserve"> submit the page(s) that are applicable as evidence of compliance.</w:t>
      </w:r>
    </w:p>
    <w:p w14:paraId="3B66EA02" w14:textId="012E7C18" w:rsidR="00A61D44" w:rsidRPr="00F378DD" w:rsidRDefault="007514E2" w:rsidP="00F378DD">
      <w:pPr>
        <w:pStyle w:val="ListParagraph"/>
        <w:numPr>
          <w:ilvl w:val="0"/>
          <w:numId w:val="5"/>
        </w:numPr>
        <w:rPr>
          <w:rFonts w:ascii="Arial" w:hAnsi="Arial" w:cs="Arial"/>
          <w:sz w:val="24"/>
          <w:szCs w:val="24"/>
        </w:rPr>
      </w:pPr>
      <w:r>
        <w:rPr>
          <w:rFonts w:ascii="Arial" w:hAnsi="Arial" w:cs="Arial"/>
          <w:sz w:val="24"/>
          <w:szCs w:val="24"/>
        </w:rPr>
        <w:t xml:space="preserve">Providers must complete a </w:t>
      </w:r>
      <w:r w:rsidR="00BB7551">
        <w:rPr>
          <w:rFonts w:ascii="Arial" w:hAnsi="Arial" w:cs="Arial"/>
          <w:sz w:val="24"/>
          <w:szCs w:val="24"/>
        </w:rPr>
        <w:t xml:space="preserve">separate form for each </w:t>
      </w:r>
      <w:r w:rsidR="00FD48CF">
        <w:rPr>
          <w:rFonts w:ascii="Arial" w:hAnsi="Arial" w:cs="Arial"/>
          <w:sz w:val="24"/>
          <w:szCs w:val="24"/>
        </w:rPr>
        <w:t xml:space="preserve">service, each </w:t>
      </w:r>
      <w:proofErr w:type="spellStart"/>
      <w:r w:rsidR="00FD48CF">
        <w:rPr>
          <w:rFonts w:ascii="Arial" w:hAnsi="Arial" w:cs="Arial"/>
          <w:sz w:val="24"/>
          <w:szCs w:val="24"/>
        </w:rPr>
        <w:t>vendored</w:t>
      </w:r>
      <w:proofErr w:type="spellEnd"/>
      <w:r w:rsidR="00FD48CF">
        <w:rPr>
          <w:rFonts w:ascii="Arial" w:hAnsi="Arial" w:cs="Arial"/>
          <w:sz w:val="24"/>
          <w:szCs w:val="24"/>
        </w:rPr>
        <w:t xml:space="preserve"> program, which they operate.</w:t>
      </w:r>
    </w:p>
    <w:p w14:paraId="5F96B248" w14:textId="77777777" w:rsidR="005802D7" w:rsidRPr="005802D7" w:rsidRDefault="005802D7" w:rsidP="005802D7">
      <w:pPr>
        <w:rPr>
          <w:rFonts w:ascii="Arial" w:hAnsi="Arial" w:cs="Arial"/>
          <w:sz w:val="24"/>
          <w:szCs w:val="24"/>
        </w:rPr>
      </w:pPr>
    </w:p>
    <w:p w14:paraId="3DD5D11A"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 Access to the Community</w:t>
      </w:r>
    </w:p>
    <w:p w14:paraId="44AF52F1" w14:textId="42BEF76E" w:rsidR="00A7086E" w:rsidRDefault="00A7086E">
      <w:pPr>
        <w:rPr>
          <w:rFonts w:ascii="Arial" w:hAnsi="Arial" w:cs="Arial"/>
          <w:i/>
          <w:iCs/>
          <w:sz w:val="24"/>
          <w:szCs w:val="24"/>
        </w:rPr>
      </w:pPr>
      <w:r w:rsidRPr="005802D7">
        <w:rPr>
          <w:rFonts w:ascii="Arial" w:hAnsi="Arial" w:cs="Arial"/>
          <w:i/>
          <w:iCs/>
          <w:sz w:val="24"/>
          <w:szCs w:val="24"/>
        </w:rPr>
        <w:t>The setting/service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regional center services.</w:t>
      </w:r>
    </w:p>
    <w:p w14:paraId="33270842" w14:textId="4E69333C" w:rsidR="00F378DD" w:rsidRPr="00F378DD" w:rsidRDefault="00F378DD">
      <w:pPr>
        <w:rPr>
          <w:rFonts w:ascii="Arial" w:hAnsi="Arial" w:cs="Arial"/>
          <w:sz w:val="24"/>
          <w:szCs w:val="24"/>
        </w:rPr>
      </w:pPr>
      <w:bookmarkStart w:id="1" w:name="_Hlk103775301"/>
      <w:bookmarkStart w:id="2" w:name="_Hlk101358913"/>
      <w:r w:rsidRPr="73B66147">
        <w:rPr>
          <w:rFonts w:ascii="Arial" w:hAnsi="Arial" w:cs="Arial"/>
          <w:sz w:val="24"/>
          <w:szCs w:val="24"/>
        </w:rPr>
        <w:lastRenderedPageBreak/>
        <w:t xml:space="preserve">Please check which documents are submitted </w:t>
      </w:r>
      <w:r w:rsidR="00897263" w:rsidRPr="73B66147">
        <w:rPr>
          <w:rFonts w:ascii="Arial" w:hAnsi="Arial" w:cs="Arial"/>
          <w:sz w:val="24"/>
          <w:szCs w:val="24"/>
        </w:rPr>
        <w:t>(be sure to remove any individual identifiable information), and explain in the box below how compliance is confirmed, include the page number(s) in the documentation submitted that supports compliance and the original date of the document</w:t>
      </w:r>
      <w:r w:rsidRPr="73B66147">
        <w:rPr>
          <w:rFonts w:ascii="Arial" w:hAnsi="Arial" w:cs="Arial"/>
          <w:sz w:val="24"/>
          <w:szCs w:val="24"/>
        </w:rPr>
        <w:t>:</w:t>
      </w:r>
    </w:p>
    <w:bookmarkEnd w:id="1"/>
    <w:p w14:paraId="5F388008" w14:textId="75B89D13" w:rsidR="00A7086E" w:rsidRDefault="004E14AC" w:rsidP="00A7086E">
      <w:pPr>
        <w:rPr>
          <w:rFonts w:ascii="Arial" w:eastAsia="MS Gothic" w:hAnsi="Arial" w:cs="Arial"/>
          <w:sz w:val="24"/>
          <w:szCs w:val="24"/>
        </w:rPr>
      </w:pPr>
      <w:sdt>
        <w:sdtPr>
          <w:rPr>
            <w:rFonts w:ascii="Arial" w:eastAsia="MS Gothic" w:hAnsi="Arial" w:cs="Arial"/>
            <w:sz w:val="24"/>
            <w:szCs w:val="24"/>
          </w:rPr>
          <w:id w:val="-365602665"/>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w:t>
      </w:r>
      <w:r w:rsidR="00491DB6">
        <w:rPr>
          <w:rFonts w:ascii="Arial" w:eastAsia="MS Gothic" w:hAnsi="Arial" w:cs="Arial"/>
          <w:sz w:val="24"/>
          <w:szCs w:val="24"/>
        </w:rPr>
        <w:t xml:space="preserve">A. </w:t>
      </w:r>
      <w:r w:rsidR="00F378DD">
        <w:rPr>
          <w:rFonts w:ascii="Arial" w:eastAsia="MS Gothic" w:hAnsi="Arial" w:cs="Arial"/>
          <w:sz w:val="24"/>
          <w:szCs w:val="24"/>
        </w:rPr>
        <w:t>Segment from program design that includes language supporting compliance.</w:t>
      </w:r>
      <w:r w:rsidR="00E34572">
        <w:rPr>
          <w:rFonts w:ascii="Arial" w:eastAsia="MS Gothic" w:hAnsi="Arial" w:cs="Arial"/>
          <w:sz w:val="24"/>
          <w:szCs w:val="24"/>
        </w:rPr>
        <w:t xml:space="preserve"> </w:t>
      </w:r>
    </w:p>
    <w:p w14:paraId="0B8FA377" w14:textId="2B4F2F0C" w:rsidR="00E34572" w:rsidRDefault="004E14AC" w:rsidP="00A7086E">
      <w:pPr>
        <w:rPr>
          <w:rFonts w:ascii="Arial" w:hAnsi="Arial" w:cs="Arial"/>
          <w:sz w:val="24"/>
          <w:szCs w:val="24"/>
        </w:rPr>
      </w:pPr>
      <w:sdt>
        <w:sdtPr>
          <w:rPr>
            <w:rFonts w:ascii="Arial" w:hAnsi="Arial" w:cs="Arial"/>
            <w:sz w:val="24"/>
            <w:szCs w:val="24"/>
          </w:rPr>
          <w:id w:val="-182018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w:t>
      </w:r>
      <w:r w:rsidR="00491DB6">
        <w:rPr>
          <w:rFonts w:ascii="Arial" w:hAnsi="Arial" w:cs="Arial"/>
          <w:sz w:val="24"/>
          <w:szCs w:val="24"/>
        </w:rPr>
        <w:t xml:space="preserve">B. </w:t>
      </w:r>
      <w:r w:rsidR="00F378DD">
        <w:rPr>
          <w:rFonts w:ascii="Arial" w:hAnsi="Arial" w:cs="Arial"/>
          <w:sz w:val="24"/>
          <w:szCs w:val="24"/>
        </w:rPr>
        <w:t>Provider policy or procedure that includes language supporting compliance.</w:t>
      </w:r>
    </w:p>
    <w:p w14:paraId="4095E2A3" w14:textId="77E5E512" w:rsidR="00F378DD" w:rsidRDefault="004E14AC" w:rsidP="00F378DD">
      <w:pPr>
        <w:rPr>
          <w:rFonts w:ascii="Arial" w:eastAsia="MS Gothic" w:hAnsi="Arial" w:cs="Arial"/>
          <w:sz w:val="24"/>
          <w:szCs w:val="24"/>
        </w:rPr>
      </w:pPr>
      <w:sdt>
        <w:sdtPr>
          <w:rPr>
            <w:rFonts w:ascii="Arial" w:eastAsia="MS Gothic" w:hAnsi="Arial" w:cs="Arial"/>
            <w:sz w:val="24"/>
            <w:szCs w:val="24"/>
          </w:rPr>
          <w:id w:val="2058822230"/>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491DB6">
        <w:rPr>
          <w:rFonts w:ascii="Arial" w:eastAsia="MS Gothic" w:hAnsi="Arial" w:cs="Arial"/>
          <w:sz w:val="24"/>
          <w:szCs w:val="24"/>
        </w:rPr>
        <w:t xml:space="preserve">C. </w:t>
      </w:r>
      <w:r w:rsidR="00F378DD">
        <w:rPr>
          <w:rFonts w:ascii="Arial" w:eastAsia="MS Gothic" w:hAnsi="Arial" w:cs="Arial"/>
          <w:sz w:val="24"/>
          <w:szCs w:val="24"/>
        </w:rPr>
        <w:t xml:space="preserve">Segment from client handbook that includes language supporting compliance. </w:t>
      </w:r>
    </w:p>
    <w:p w14:paraId="7D672AB6" w14:textId="5266AE84" w:rsidR="00F378DD" w:rsidRDefault="004E14AC" w:rsidP="00F378DD">
      <w:pPr>
        <w:rPr>
          <w:rFonts w:ascii="Arial" w:eastAsia="MS Gothic" w:hAnsi="Arial" w:cs="Arial"/>
          <w:sz w:val="24"/>
          <w:szCs w:val="24"/>
        </w:rPr>
      </w:pPr>
      <w:sdt>
        <w:sdtPr>
          <w:rPr>
            <w:rFonts w:ascii="Arial" w:eastAsia="MS Gothic" w:hAnsi="Arial" w:cs="Arial"/>
            <w:sz w:val="24"/>
            <w:szCs w:val="24"/>
          </w:rPr>
          <w:id w:val="-1572343499"/>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491DB6">
        <w:rPr>
          <w:rFonts w:ascii="Arial" w:eastAsia="MS Gothic" w:hAnsi="Arial" w:cs="Arial"/>
          <w:sz w:val="24"/>
          <w:szCs w:val="24"/>
        </w:rPr>
        <w:t xml:space="preserve">D. </w:t>
      </w:r>
      <w:r w:rsidR="00F378DD">
        <w:rPr>
          <w:rFonts w:ascii="Arial" w:eastAsia="MS Gothic" w:hAnsi="Arial" w:cs="Arial"/>
          <w:sz w:val="24"/>
          <w:szCs w:val="24"/>
        </w:rPr>
        <w:t xml:space="preserve">Schedule or calendar of activities supporting compliance. </w:t>
      </w:r>
    </w:p>
    <w:p w14:paraId="03C99D75" w14:textId="7DCDABB2" w:rsidR="00F378DD" w:rsidRDefault="004E14AC" w:rsidP="00F378DD">
      <w:pPr>
        <w:rPr>
          <w:rFonts w:ascii="Arial" w:eastAsia="MS Gothic" w:hAnsi="Arial" w:cs="Arial"/>
          <w:sz w:val="24"/>
          <w:szCs w:val="24"/>
        </w:rPr>
      </w:pPr>
      <w:sdt>
        <w:sdtPr>
          <w:rPr>
            <w:rFonts w:ascii="Arial" w:eastAsia="MS Gothic" w:hAnsi="Arial" w:cs="Arial"/>
            <w:sz w:val="24"/>
            <w:szCs w:val="24"/>
          </w:rPr>
          <w:id w:val="-205729124"/>
          <w:placeholder>
            <w:docPart w:val="DefaultPlaceholder_1081868574"/>
          </w:placeholder>
          <w14:checkbox>
            <w14:checked w14:val="0"/>
            <w14:checkedState w14:val="00FE" w14:font="Wingdings"/>
            <w14:uncheckedState w14:val="2610" w14:font="MS Gothic"/>
          </w14:checkbox>
        </w:sdtPr>
        <w:sdtEndPr/>
        <w:sdtContent>
          <w:r w:rsidR="00F378DD">
            <w:rPr>
              <w:rFonts w:ascii="MS Gothic" w:eastAsia="MS Gothic" w:hAnsi="MS Gothic" w:cs="Arial"/>
              <w:sz w:val="24"/>
              <w:szCs w:val="24"/>
            </w:rPr>
            <w:t>☐</w:t>
          </w:r>
        </w:sdtContent>
      </w:sdt>
      <w:r w:rsidR="00F378DD">
        <w:rPr>
          <w:rFonts w:ascii="Arial" w:eastAsia="MS Gothic" w:hAnsi="Arial" w:cs="Arial"/>
          <w:sz w:val="24"/>
          <w:szCs w:val="24"/>
        </w:rPr>
        <w:t xml:space="preserve"> </w:t>
      </w:r>
      <w:r w:rsidR="00491DB6">
        <w:rPr>
          <w:rFonts w:ascii="Arial" w:eastAsia="MS Gothic" w:hAnsi="Arial" w:cs="Arial"/>
          <w:sz w:val="24"/>
          <w:szCs w:val="24"/>
        </w:rPr>
        <w:t xml:space="preserve">E. </w:t>
      </w:r>
      <w:r w:rsidR="00F378DD">
        <w:rPr>
          <w:rFonts w:ascii="Arial" w:eastAsia="MS Gothic" w:hAnsi="Arial" w:cs="Arial"/>
          <w:sz w:val="24"/>
          <w:szCs w:val="24"/>
        </w:rPr>
        <w:t>Monthly client meeting record.</w:t>
      </w:r>
      <w:r w:rsidR="00897263">
        <w:rPr>
          <w:rFonts w:ascii="Arial" w:eastAsia="MS Gothic" w:hAnsi="Arial" w:cs="Arial"/>
          <w:sz w:val="24"/>
          <w:szCs w:val="24"/>
        </w:rPr>
        <w:t xml:space="preserve"> (Names removed)</w:t>
      </w:r>
    </w:p>
    <w:p w14:paraId="2689B6FF" w14:textId="4BBB7E53" w:rsidR="00F378DD" w:rsidRDefault="004E14AC" w:rsidP="00F378DD">
      <w:pPr>
        <w:rPr>
          <w:rFonts w:ascii="Arial" w:eastAsia="MS Gothic" w:hAnsi="Arial" w:cs="Arial"/>
          <w:sz w:val="24"/>
          <w:szCs w:val="24"/>
        </w:rPr>
      </w:pPr>
      <w:sdt>
        <w:sdtPr>
          <w:rPr>
            <w:rFonts w:ascii="Arial" w:eastAsia="MS Gothic" w:hAnsi="Arial" w:cs="Arial"/>
            <w:sz w:val="24"/>
            <w:szCs w:val="24"/>
          </w:rPr>
          <w:id w:val="-783037068"/>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491DB6">
        <w:rPr>
          <w:rFonts w:ascii="Arial" w:eastAsia="MS Gothic" w:hAnsi="Arial" w:cs="Arial"/>
          <w:sz w:val="24"/>
          <w:szCs w:val="24"/>
        </w:rPr>
        <w:t xml:space="preserve">F. </w:t>
      </w:r>
      <w:r w:rsidR="00F378DD">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F378DD">
        <w:rPr>
          <w:rFonts w:ascii="Arial" w:eastAsia="MS Gothic" w:hAnsi="Arial" w:cs="Arial"/>
          <w:sz w:val="24"/>
          <w:szCs w:val="24"/>
        </w:rPr>
        <w:t xml:space="preserve">. </w:t>
      </w:r>
    </w:p>
    <w:p w14:paraId="0B572EBD" w14:textId="3DDF9EF6" w:rsidR="00F378DD" w:rsidRPr="00F378DD" w:rsidRDefault="004E14AC" w:rsidP="00A7086E">
      <w:pPr>
        <w:rPr>
          <w:rFonts w:ascii="Arial" w:eastAsia="MS Gothic" w:hAnsi="Arial" w:cs="Arial"/>
          <w:sz w:val="24"/>
          <w:szCs w:val="24"/>
        </w:rPr>
      </w:pPr>
      <w:sdt>
        <w:sdtPr>
          <w:rPr>
            <w:rFonts w:ascii="Arial" w:eastAsia="MS Gothic" w:hAnsi="Arial" w:cs="Arial"/>
            <w:sz w:val="24"/>
            <w:szCs w:val="24"/>
          </w:rPr>
          <w:id w:val="410814832"/>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491DB6">
        <w:rPr>
          <w:rFonts w:ascii="Arial" w:eastAsia="MS Gothic" w:hAnsi="Arial" w:cs="Arial"/>
          <w:sz w:val="24"/>
          <w:szCs w:val="24"/>
        </w:rPr>
        <w:t xml:space="preserve">G. </w:t>
      </w:r>
      <w:r w:rsidR="00F378DD">
        <w:rPr>
          <w:rFonts w:ascii="Arial" w:eastAsia="MS Gothic" w:hAnsi="Arial" w:cs="Arial"/>
          <w:sz w:val="24"/>
          <w:szCs w:val="24"/>
        </w:rPr>
        <w:t>Other: (</w:t>
      </w:r>
      <w:r w:rsidR="0003134B">
        <w:rPr>
          <w:rFonts w:ascii="Arial" w:eastAsia="MS Gothic" w:hAnsi="Arial" w:cs="Arial"/>
          <w:sz w:val="24"/>
          <w:szCs w:val="24"/>
        </w:rPr>
        <w:t>P</w:t>
      </w:r>
      <w:r w:rsidR="00F378DD">
        <w:rPr>
          <w:rFonts w:ascii="Arial" w:eastAsia="MS Gothic" w:hAnsi="Arial" w:cs="Arial"/>
          <w:sz w:val="24"/>
          <w:szCs w:val="24"/>
        </w:rPr>
        <w:t xml:space="preserve">lease </w:t>
      </w:r>
      <w:r w:rsidR="00897263">
        <w:rPr>
          <w:rFonts w:ascii="Arial" w:eastAsia="MS Gothic" w:hAnsi="Arial" w:cs="Arial"/>
          <w:sz w:val="24"/>
          <w:szCs w:val="24"/>
        </w:rPr>
        <w:t xml:space="preserve">list </w:t>
      </w:r>
      <w:r w:rsidR="00F378DD">
        <w:rPr>
          <w:rFonts w:ascii="Arial" w:eastAsia="MS Gothic" w:hAnsi="Arial" w:cs="Arial"/>
          <w:sz w:val="24"/>
          <w:szCs w:val="24"/>
        </w:rPr>
        <w:t xml:space="preserve">additional documents submitted) </w:t>
      </w:r>
    </w:p>
    <w:tbl>
      <w:tblPr>
        <w:tblStyle w:val="TableGrid"/>
        <w:tblW w:w="0" w:type="auto"/>
        <w:tblLook w:val="04A0" w:firstRow="1" w:lastRow="0" w:firstColumn="1" w:lastColumn="0" w:noHBand="0" w:noVBand="1"/>
      </w:tblPr>
      <w:tblGrid>
        <w:gridCol w:w="9350"/>
      </w:tblGrid>
      <w:tr w:rsidR="00E34572" w14:paraId="70569E01" w14:textId="77777777" w:rsidTr="00E34572">
        <w:trPr>
          <w:trHeight w:val="1097"/>
        </w:trPr>
        <w:tc>
          <w:tcPr>
            <w:tcW w:w="9350" w:type="dxa"/>
          </w:tcPr>
          <w:p w14:paraId="4BE978FD" w14:textId="77777777" w:rsidR="00E34572" w:rsidRDefault="00E34572" w:rsidP="00A7086E">
            <w:pPr>
              <w:rPr>
                <w:rFonts w:ascii="Arial" w:hAnsi="Arial" w:cs="Arial"/>
                <w:sz w:val="24"/>
                <w:szCs w:val="24"/>
              </w:rPr>
            </w:pPr>
            <w:r>
              <w:rPr>
                <w:rFonts w:ascii="Arial" w:hAnsi="Arial" w:cs="Arial"/>
                <w:sz w:val="24"/>
                <w:szCs w:val="24"/>
              </w:rPr>
              <w:t>Provide explanation here</w:t>
            </w:r>
            <w:r w:rsidR="00491DB6">
              <w:rPr>
                <w:rFonts w:ascii="Arial" w:hAnsi="Arial" w:cs="Arial"/>
                <w:sz w:val="24"/>
                <w:szCs w:val="24"/>
              </w:rPr>
              <w:t xml:space="preserve"> </w:t>
            </w:r>
            <w:r w:rsidR="00491DB6">
              <w:rPr>
                <w:rFonts w:ascii="Arial" w:hAnsi="Arial" w:cs="Arial"/>
                <w:i/>
                <w:iCs/>
                <w:sz w:val="24"/>
                <w:szCs w:val="24"/>
              </w:rPr>
              <w:t>(Example: A. Page 10 in program design requires annual review of client rights. C. Page 15 of client handbook lists client rights. Document updated May 2020 to include...)</w:t>
            </w:r>
          </w:p>
          <w:p w14:paraId="034E9F21" w14:textId="77777777" w:rsidR="00491DB6" w:rsidRDefault="00491DB6" w:rsidP="00A7086E">
            <w:pPr>
              <w:rPr>
                <w:rFonts w:ascii="Arial" w:hAnsi="Arial" w:cs="Arial"/>
                <w:sz w:val="24"/>
                <w:szCs w:val="24"/>
              </w:rPr>
            </w:pPr>
          </w:p>
          <w:p w14:paraId="514C2FA0" w14:textId="77777777" w:rsidR="00491DB6" w:rsidRDefault="00491DB6" w:rsidP="00A7086E">
            <w:pPr>
              <w:rPr>
                <w:rFonts w:ascii="Arial" w:hAnsi="Arial" w:cs="Arial"/>
                <w:sz w:val="24"/>
                <w:szCs w:val="24"/>
              </w:rPr>
            </w:pPr>
          </w:p>
          <w:p w14:paraId="7778CCD2" w14:textId="7A3B5581" w:rsidR="00491DB6" w:rsidRPr="00491DB6" w:rsidRDefault="00491DB6" w:rsidP="00A7086E">
            <w:pPr>
              <w:rPr>
                <w:rFonts w:ascii="Arial" w:hAnsi="Arial" w:cs="Arial"/>
                <w:sz w:val="24"/>
                <w:szCs w:val="24"/>
              </w:rPr>
            </w:pPr>
          </w:p>
        </w:tc>
      </w:tr>
      <w:bookmarkEnd w:id="2"/>
    </w:tbl>
    <w:p w14:paraId="67011D1A" w14:textId="77777777" w:rsidR="00E34572" w:rsidRPr="00E34572" w:rsidRDefault="00E34572" w:rsidP="00A7086E">
      <w:pPr>
        <w:rPr>
          <w:rFonts w:ascii="Arial" w:hAnsi="Arial" w:cs="Arial"/>
          <w:sz w:val="24"/>
          <w:szCs w:val="24"/>
        </w:rPr>
      </w:pPr>
    </w:p>
    <w:p w14:paraId="1E97CF45" w14:textId="6CD60AB1"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2: Choice of Setting</w:t>
      </w:r>
    </w:p>
    <w:p w14:paraId="6BDF7A73" w14:textId="6A651312"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is selected by the individual from among various options, including non-disability specific options and an option for a private room in a residential setting. The options are identified and documented in the Individual Program Plan and are based on the individual's needs, preferences, and, for residential settings, resources available for room and board.</w:t>
      </w:r>
    </w:p>
    <w:p w14:paraId="7873D9D1" w14:textId="77777777" w:rsidR="0003134B" w:rsidRPr="00F378DD" w:rsidRDefault="0003134B" w:rsidP="0003134B">
      <w:pPr>
        <w:rPr>
          <w:rFonts w:ascii="Arial" w:hAnsi="Arial" w:cs="Arial"/>
          <w:sz w:val="24"/>
          <w:szCs w:val="24"/>
        </w:rPr>
      </w:pPr>
      <w:bookmarkStart w:id="3" w:name="_Hlk103775404"/>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bookmarkEnd w:id="3"/>
    <w:p w14:paraId="528C0543" w14:textId="679A73B9" w:rsidR="005A0844" w:rsidRDefault="004E14AC" w:rsidP="005A0844">
      <w:pPr>
        <w:rPr>
          <w:rFonts w:ascii="Arial" w:eastAsia="MS Gothic" w:hAnsi="Arial" w:cs="Arial"/>
          <w:sz w:val="24"/>
          <w:szCs w:val="24"/>
        </w:rPr>
      </w:pPr>
      <w:sdt>
        <w:sdtPr>
          <w:rPr>
            <w:rFonts w:ascii="Arial" w:eastAsia="MS Gothic" w:hAnsi="Arial" w:cs="Arial"/>
            <w:sz w:val="24"/>
            <w:szCs w:val="24"/>
          </w:rPr>
          <w:id w:val="-908382942"/>
          <w14:checkbox>
            <w14:checked w14:val="0"/>
            <w14:checkedState w14:val="00FE" w14:font="Wingdings"/>
            <w14:uncheckedState w14:val="2610" w14:font="MS Gothic"/>
          </w14:checkbox>
        </w:sdtPr>
        <w:sdtEndPr/>
        <w:sdtContent>
          <w:r w:rsidR="00897263">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60B2C643" w14:textId="07173372" w:rsidR="005A0844" w:rsidRDefault="004E14AC" w:rsidP="005A0844">
      <w:pPr>
        <w:rPr>
          <w:rFonts w:ascii="Arial" w:hAnsi="Arial" w:cs="Arial"/>
          <w:sz w:val="24"/>
          <w:szCs w:val="24"/>
        </w:rPr>
      </w:pPr>
      <w:sdt>
        <w:sdtPr>
          <w:rPr>
            <w:rFonts w:ascii="Arial" w:hAnsi="Arial" w:cs="Arial"/>
            <w:sz w:val="24"/>
            <w:szCs w:val="24"/>
          </w:rPr>
          <w:id w:val="-120626098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491D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456CD9E5" w14:textId="364E0977" w:rsidR="005A0844" w:rsidRDefault="004E14AC" w:rsidP="005A0844">
      <w:pPr>
        <w:rPr>
          <w:rFonts w:ascii="Arial" w:eastAsia="MS Gothic" w:hAnsi="Arial" w:cs="Arial"/>
          <w:sz w:val="24"/>
          <w:szCs w:val="24"/>
        </w:rPr>
      </w:pPr>
      <w:sdt>
        <w:sdtPr>
          <w:rPr>
            <w:rFonts w:ascii="Arial" w:eastAsia="MS Gothic" w:hAnsi="Arial" w:cs="Arial"/>
            <w:sz w:val="24"/>
            <w:szCs w:val="24"/>
          </w:rPr>
          <w:id w:val="15323807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7BF0130F" w14:textId="4A324CD7" w:rsidR="005A0844" w:rsidRDefault="004E14AC" w:rsidP="005A0844">
      <w:pPr>
        <w:rPr>
          <w:rFonts w:ascii="Arial" w:eastAsia="MS Gothic" w:hAnsi="Arial" w:cs="Arial"/>
          <w:sz w:val="24"/>
          <w:szCs w:val="24"/>
        </w:rPr>
      </w:pPr>
      <w:sdt>
        <w:sdtPr>
          <w:rPr>
            <w:rFonts w:ascii="Arial" w:eastAsia="MS Gothic" w:hAnsi="Arial" w:cs="Arial"/>
            <w:sz w:val="24"/>
            <w:szCs w:val="24"/>
          </w:rPr>
          <w:id w:val="-98154351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441823BB" w14:textId="3AB191F5" w:rsidR="005A0844" w:rsidRDefault="004E14AC" w:rsidP="005A0844">
      <w:pPr>
        <w:rPr>
          <w:rFonts w:ascii="Arial" w:eastAsia="MS Gothic" w:hAnsi="Arial" w:cs="Arial"/>
          <w:sz w:val="24"/>
          <w:szCs w:val="24"/>
        </w:rPr>
      </w:pPr>
      <w:sdt>
        <w:sdtPr>
          <w:rPr>
            <w:rFonts w:ascii="Arial" w:eastAsia="MS Gothic" w:hAnsi="Arial" w:cs="Arial"/>
            <w:sz w:val="24"/>
            <w:szCs w:val="24"/>
          </w:rPr>
          <w:id w:val="43294723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897263">
        <w:rPr>
          <w:rFonts w:ascii="Arial" w:eastAsia="MS Gothic" w:hAnsi="Arial" w:cs="Arial"/>
          <w:sz w:val="24"/>
          <w:szCs w:val="24"/>
        </w:rPr>
        <w:t>(</w:t>
      </w:r>
      <w:r w:rsidR="0003134B">
        <w:rPr>
          <w:rFonts w:ascii="Arial" w:eastAsia="MS Gothic" w:hAnsi="Arial" w:cs="Arial"/>
          <w:sz w:val="24"/>
          <w:szCs w:val="24"/>
        </w:rPr>
        <w:t>N</w:t>
      </w:r>
      <w:r w:rsidR="00897263">
        <w:rPr>
          <w:rFonts w:ascii="Arial" w:eastAsia="MS Gothic" w:hAnsi="Arial" w:cs="Arial"/>
          <w:sz w:val="24"/>
          <w:szCs w:val="24"/>
        </w:rPr>
        <w:t xml:space="preserve">ames </w:t>
      </w:r>
      <w:r w:rsidR="0003134B">
        <w:rPr>
          <w:rFonts w:ascii="Arial" w:eastAsia="MS Gothic" w:hAnsi="Arial" w:cs="Arial"/>
          <w:sz w:val="24"/>
          <w:szCs w:val="24"/>
        </w:rPr>
        <w:t>removed</w:t>
      </w:r>
      <w:r w:rsidR="00897263">
        <w:rPr>
          <w:rFonts w:ascii="Arial" w:eastAsia="MS Gothic" w:hAnsi="Arial" w:cs="Arial"/>
          <w:sz w:val="24"/>
          <w:szCs w:val="24"/>
        </w:rPr>
        <w:t>)</w:t>
      </w:r>
    </w:p>
    <w:p w14:paraId="6D1F8B62" w14:textId="710D06B9" w:rsidR="005A0844" w:rsidRDefault="004E14AC" w:rsidP="005A0844">
      <w:pPr>
        <w:rPr>
          <w:rFonts w:ascii="Arial" w:eastAsia="MS Gothic" w:hAnsi="Arial" w:cs="Arial"/>
          <w:sz w:val="24"/>
          <w:szCs w:val="24"/>
        </w:rPr>
      </w:pPr>
      <w:sdt>
        <w:sdtPr>
          <w:rPr>
            <w:rFonts w:ascii="Arial" w:eastAsia="MS Gothic" w:hAnsi="Arial" w:cs="Arial"/>
            <w:sz w:val="24"/>
            <w:szCs w:val="24"/>
          </w:rPr>
          <w:id w:val="-172675977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E330F42" w14:textId="3D515675" w:rsidR="005A0844" w:rsidRPr="00F378DD" w:rsidRDefault="004E14AC" w:rsidP="005A0844">
      <w:pPr>
        <w:rPr>
          <w:rFonts w:ascii="Arial" w:eastAsia="MS Gothic" w:hAnsi="Arial" w:cs="Arial"/>
          <w:sz w:val="24"/>
          <w:szCs w:val="24"/>
        </w:rPr>
      </w:pPr>
      <w:sdt>
        <w:sdtPr>
          <w:rPr>
            <w:rFonts w:ascii="Arial" w:eastAsia="MS Gothic" w:hAnsi="Arial" w:cs="Arial"/>
            <w:sz w:val="24"/>
            <w:szCs w:val="24"/>
          </w:rPr>
          <w:id w:val="189916892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G. </w:t>
      </w:r>
      <w:r w:rsidR="005A0844">
        <w:rPr>
          <w:rFonts w:ascii="Arial" w:eastAsia="MS Gothic" w:hAnsi="Arial" w:cs="Arial"/>
          <w:sz w:val="24"/>
          <w:szCs w:val="24"/>
        </w:rPr>
        <w:t>Other: (</w:t>
      </w:r>
      <w:r w:rsidR="0003134B">
        <w:rPr>
          <w:rFonts w:ascii="Arial" w:eastAsia="MS Gothic" w:hAnsi="Arial" w:cs="Arial"/>
          <w:sz w:val="24"/>
          <w:szCs w:val="24"/>
        </w:rPr>
        <w:t>P</w:t>
      </w:r>
      <w:r w:rsidR="00897263">
        <w:rPr>
          <w:rFonts w:ascii="Arial" w:eastAsia="MS Gothic" w:hAnsi="Arial" w:cs="Arial"/>
          <w:sz w:val="24"/>
          <w:szCs w:val="24"/>
        </w:rPr>
        <w:t>lease list additional documents submitted</w:t>
      </w:r>
      <w:r w:rsidR="005A0844">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3D7DFE77" w14:textId="77777777" w:rsidTr="00A828D8">
        <w:trPr>
          <w:trHeight w:val="1097"/>
        </w:trPr>
        <w:tc>
          <w:tcPr>
            <w:tcW w:w="9350" w:type="dxa"/>
          </w:tcPr>
          <w:p w14:paraId="566A386D" w14:textId="77777777" w:rsidR="005A0844" w:rsidRDefault="005A0844" w:rsidP="00A828D8">
            <w:pPr>
              <w:rPr>
                <w:rFonts w:ascii="Arial" w:hAnsi="Arial" w:cs="Arial"/>
                <w:sz w:val="24"/>
                <w:szCs w:val="24"/>
              </w:rPr>
            </w:pPr>
            <w:r>
              <w:rPr>
                <w:rFonts w:ascii="Arial" w:hAnsi="Arial" w:cs="Arial"/>
                <w:sz w:val="24"/>
                <w:szCs w:val="24"/>
              </w:rPr>
              <w:t>Provide explanation here</w:t>
            </w:r>
            <w:r w:rsidR="00491DB6">
              <w:rPr>
                <w:rFonts w:ascii="Arial" w:hAnsi="Arial" w:cs="Arial"/>
                <w:sz w:val="24"/>
                <w:szCs w:val="24"/>
              </w:rPr>
              <w:t xml:space="preserve"> </w:t>
            </w:r>
            <w:r w:rsidR="00491DB6">
              <w:rPr>
                <w:rFonts w:ascii="Arial" w:hAnsi="Arial" w:cs="Arial"/>
                <w:i/>
                <w:iCs/>
                <w:sz w:val="24"/>
                <w:szCs w:val="24"/>
              </w:rPr>
              <w:t>(Example: A. Page 10 in program design requires annual review of client rights. C. Page 15 of client handbook lists client rights. Document updated May 2020 to include...)</w:t>
            </w:r>
          </w:p>
          <w:p w14:paraId="55CBCCBB" w14:textId="77777777" w:rsidR="00491DB6" w:rsidRDefault="00491DB6" w:rsidP="00A828D8">
            <w:pPr>
              <w:rPr>
                <w:rFonts w:ascii="Arial" w:hAnsi="Arial" w:cs="Arial"/>
                <w:sz w:val="24"/>
                <w:szCs w:val="24"/>
              </w:rPr>
            </w:pPr>
          </w:p>
          <w:p w14:paraId="1160853C" w14:textId="77777777" w:rsidR="00491DB6" w:rsidRDefault="00491DB6" w:rsidP="00A828D8">
            <w:pPr>
              <w:rPr>
                <w:rFonts w:ascii="Arial" w:hAnsi="Arial" w:cs="Arial"/>
                <w:sz w:val="24"/>
                <w:szCs w:val="24"/>
              </w:rPr>
            </w:pPr>
          </w:p>
          <w:p w14:paraId="37DD3D1B" w14:textId="067A000C" w:rsidR="00491DB6" w:rsidRPr="00491DB6" w:rsidRDefault="00491DB6" w:rsidP="00A828D8">
            <w:pPr>
              <w:rPr>
                <w:rFonts w:ascii="Arial" w:hAnsi="Arial" w:cs="Arial"/>
                <w:sz w:val="24"/>
                <w:szCs w:val="24"/>
              </w:rPr>
            </w:pPr>
          </w:p>
        </w:tc>
      </w:tr>
    </w:tbl>
    <w:p w14:paraId="42999399" w14:textId="18C02A4D" w:rsidR="00A7086E" w:rsidRPr="005802D7" w:rsidRDefault="00A7086E" w:rsidP="00A7086E">
      <w:pPr>
        <w:rPr>
          <w:rFonts w:ascii="Arial" w:hAnsi="Arial" w:cs="Arial"/>
          <w:sz w:val="24"/>
          <w:szCs w:val="24"/>
        </w:rPr>
      </w:pPr>
    </w:p>
    <w:p w14:paraId="3296E4B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3: Right to be Treated Well</w:t>
      </w:r>
    </w:p>
    <w:p w14:paraId="1F239E05" w14:textId="6D2101BF"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ensures an individual's rights of privacy, dignity, respect, and freedom from coercion and restraint.</w:t>
      </w:r>
    </w:p>
    <w:p w14:paraId="5C4D7877" w14:textId="1DBBEF90" w:rsidR="0003134B" w:rsidRPr="00F378DD" w:rsidRDefault="0003134B" w:rsidP="0003134B">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r w:rsidR="00C959A2">
        <w:rPr>
          <w:rFonts w:ascii="Arial" w:hAnsi="Arial" w:cs="Arial"/>
          <w:sz w:val="24"/>
          <w:szCs w:val="24"/>
        </w:rPr>
        <w:t xml:space="preserve"> </w:t>
      </w:r>
    </w:p>
    <w:p w14:paraId="50A095EC" w14:textId="7A0AF939" w:rsidR="005A0844" w:rsidRDefault="004E14AC" w:rsidP="005A0844">
      <w:pPr>
        <w:rPr>
          <w:rFonts w:ascii="Arial" w:eastAsia="MS Gothic" w:hAnsi="Arial" w:cs="Arial"/>
          <w:sz w:val="24"/>
          <w:szCs w:val="24"/>
        </w:rPr>
      </w:pPr>
      <w:sdt>
        <w:sdtPr>
          <w:rPr>
            <w:rFonts w:ascii="Arial" w:eastAsia="MS Gothic" w:hAnsi="Arial" w:cs="Arial"/>
            <w:sz w:val="24"/>
            <w:szCs w:val="24"/>
          </w:rPr>
          <w:id w:val="126141186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3BA45042" w14:textId="705081F7" w:rsidR="005A0844" w:rsidRDefault="004E14AC" w:rsidP="005A0844">
      <w:pPr>
        <w:rPr>
          <w:rFonts w:ascii="Arial" w:hAnsi="Arial" w:cs="Arial"/>
          <w:sz w:val="24"/>
          <w:szCs w:val="24"/>
        </w:rPr>
      </w:pPr>
      <w:sdt>
        <w:sdtPr>
          <w:rPr>
            <w:rFonts w:ascii="Arial" w:hAnsi="Arial" w:cs="Arial"/>
            <w:sz w:val="24"/>
            <w:szCs w:val="24"/>
          </w:rPr>
          <w:id w:val="7889449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4177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29A7BF6E" w14:textId="68508279" w:rsidR="005A0844" w:rsidRDefault="004E14AC" w:rsidP="005A0844">
      <w:pPr>
        <w:rPr>
          <w:rFonts w:ascii="Arial" w:eastAsia="MS Gothic" w:hAnsi="Arial" w:cs="Arial"/>
          <w:sz w:val="24"/>
          <w:szCs w:val="24"/>
        </w:rPr>
      </w:pPr>
      <w:sdt>
        <w:sdtPr>
          <w:rPr>
            <w:rFonts w:ascii="Arial" w:eastAsia="MS Gothic" w:hAnsi="Arial" w:cs="Arial"/>
            <w:sz w:val="24"/>
            <w:szCs w:val="24"/>
          </w:rPr>
          <w:id w:val="-9944904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2367B56E" w14:textId="1FE994A6" w:rsidR="005A0844" w:rsidRDefault="004E14AC" w:rsidP="005A0844">
      <w:pPr>
        <w:rPr>
          <w:rFonts w:ascii="Arial" w:eastAsia="MS Gothic" w:hAnsi="Arial" w:cs="Arial"/>
          <w:sz w:val="24"/>
          <w:szCs w:val="24"/>
        </w:rPr>
      </w:pPr>
      <w:sdt>
        <w:sdtPr>
          <w:rPr>
            <w:rFonts w:ascii="Arial" w:eastAsia="MS Gothic" w:hAnsi="Arial" w:cs="Arial"/>
            <w:sz w:val="24"/>
            <w:szCs w:val="24"/>
          </w:rPr>
          <w:id w:val="-108814642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5CA807F6" w14:textId="4C7D83B7" w:rsidR="005A0844" w:rsidRDefault="004E14AC" w:rsidP="005A0844">
      <w:pPr>
        <w:rPr>
          <w:rFonts w:ascii="Arial" w:eastAsia="MS Gothic" w:hAnsi="Arial" w:cs="Arial"/>
          <w:sz w:val="24"/>
          <w:szCs w:val="24"/>
        </w:rPr>
      </w:pPr>
      <w:sdt>
        <w:sdtPr>
          <w:rPr>
            <w:rFonts w:ascii="Arial" w:eastAsia="MS Gothic" w:hAnsi="Arial" w:cs="Arial"/>
            <w:sz w:val="24"/>
            <w:szCs w:val="24"/>
          </w:rPr>
          <w:id w:val="-108907392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897263">
        <w:rPr>
          <w:rFonts w:ascii="Arial" w:eastAsia="MS Gothic" w:hAnsi="Arial" w:cs="Arial"/>
          <w:sz w:val="24"/>
          <w:szCs w:val="24"/>
        </w:rPr>
        <w:t>(</w:t>
      </w:r>
      <w:r w:rsidR="0003134B">
        <w:rPr>
          <w:rFonts w:ascii="Arial" w:eastAsia="MS Gothic" w:hAnsi="Arial" w:cs="Arial"/>
          <w:sz w:val="24"/>
          <w:szCs w:val="24"/>
        </w:rPr>
        <w:t>N</w:t>
      </w:r>
      <w:r w:rsidR="00897263">
        <w:rPr>
          <w:rFonts w:ascii="Arial" w:eastAsia="MS Gothic" w:hAnsi="Arial" w:cs="Arial"/>
          <w:sz w:val="24"/>
          <w:szCs w:val="24"/>
        </w:rPr>
        <w:t xml:space="preserve">ames </w:t>
      </w:r>
      <w:r w:rsidR="0003134B">
        <w:rPr>
          <w:rFonts w:ascii="Arial" w:eastAsia="MS Gothic" w:hAnsi="Arial" w:cs="Arial"/>
          <w:sz w:val="24"/>
          <w:szCs w:val="24"/>
        </w:rPr>
        <w:t>removed</w:t>
      </w:r>
      <w:r w:rsidR="00897263">
        <w:rPr>
          <w:rFonts w:ascii="Arial" w:eastAsia="MS Gothic" w:hAnsi="Arial" w:cs="Arial"/>
          <w:sz w:val="24"/>
          <w:szCs w:val="24"/>
        </w:rPr>
        <w:t>)</w:t>
      </w:r>
    </w:p>
    <w:p w14:paraId="354661C1" w14:textId="51755534" w:rsidR="005A0844" w:rsidRDefault="004E14AC" w:rsidP="005A0844">
      <w:pPr>
        <w:rPr>
          <w:rFonts w:ascii="Arial" w:eastAsia="MS Gothic" w:hAnsi="Arial" w:cs="Arial"/>
          <w:sz w:val="24"/>
          <w:szCs w:val="24"/>
        </w:rPr>
      </w:pPr>
      <w:sdt>
        <w:sdtPr>
          <w:rPr>
            <w:rFonts w:ascii="Arial" w:eastAsia="MS Gothic" w:hAnsi="Arial" w:cs="Arial"/>
            <w:sz w:val="24"/>
            <w:szCs w:val="24"/>
          </w:rPr>
          <w:id w:val="-143134380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56BF506" w14:textId="65A76DEB" w:rsidR="009E0099" w:rsidRPr="00AF2571" w:rsidRDefault="004E14AC" w:rsidP="005A0844">
      <w:pPr>
        <w:rPr>
          <w:rFonts w:ascii="Arial" w:eastAsia="MS Gothic" w:hAnsi="Arial" w:cs="Arial"/>
          <w:sz w:val="24"/>
          <w:szCs w:val="24"/>
        </w:rPr>
      </w:pPr>
      <w:sdt>
        <w:sdtPr>
          <w:rPr>
            <w:rFonts w:ascii="Arial" w:eastAsia="MS Gothic" w:hAnsi="Arial" w:cs="Arial"/>
            <w:sz w:val="24"/>
            <w:szCs w:val="24"/>
          </w:rPr>
          <w:id w:val="-69069212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G. </w:t>
      </w:r>
      <w:r w:rsidR="005A0844">
        <w:rPr>
          <w:rFonts w:ascii="Arial" w:eastAsia="MS Gothic" w:hAnsi="Arial" w:cs="Arial"/>
          <w:sz w:val="24"/>
          <w:szCs w:val="24"/>
        </w:rPr>
        <w:t>Other: (</w:t>
      </w:r>
      <w:r w:rsidR="0003134B">
        <w:rPr>
          <w:rFonts w:ascii="Arial" w:eastAsia="MS Gothic" w:hAnsi="Arial" w:cs="Arial"/>
          <w:sz w:val="24"/>
          <w:szCs w:val="24"/>
        </w:rPr>
        <w:t>P</w:t>
      </w:r>
      <w:r w:rsidR="00897263">
        <w:rPr>
          <w:rFonts w:ascii="Arial" w:eastAsia="MS Gothic" w:hAnsi="Arial" w:cs="Arial"/>
          <w:sz w:val="24"/>
          <w:szCs w:val="24"/>
        </w:rPr>
        <w:t>lease list additional documents submitted</w:t>
      </w:r>
      <w:r w:rsidR="005A0844">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3E74D400" w14:textId="77777777" w:rsidTr="00A828D8">
        <w:trPr>
          <w:trHeight w:val="1097"/>
        </w:trPr>
        <w:tc>
          <w:tcPr>
            <w:tcW w:w="9350" w:type="dxa"/>
          </w:tcPr>
          <w:p w14:paraId="3A7F6202" w14:textId="77777777" w:rsidR="005A0844" w:rsidRPr="000E2F4E" w:rsidRDefault="005A0844" w:rsidP="00A828D8">
            <w:pPr>
              <w:rPr>
                <w:rFonts w:ascii="Arial" w:hAnsi="Arial" w:cs="Arial"/>
                <w:sz w:val="24"/>
                <w:szCs w:val="24"/>
              </w:rPr>
            </w:pPr>
            <w:r>
              <w:rPr>
                <w:rFonts w:ascii="Arial" w:hAnsi="Arial" w:cs="Arial"/>
                <w:sz w:val="24"/>
                <w:szCs w:val="24"/>
              </w:rPr>
              <w:t>Provide explanation here</w:t>
            </w:r>
            <w:r w:rsidR="000E1378">
              <w:rPr>
                <w:rFonts w:ascii="Arial" w:hAnsi="Arial" w:cs="Arial"/>
                <w:sz w:val="24"/>
                <w:szCs w:val="24"/>
              </w:rPr>
              <w:t xml:space="preserve"> </w:t>
            </w:r>
            <w:r w:rsidR="00A238C7">
              <w:rPr>
                <w:rFonts w:ascii="Arial" w:hAnsi="Arial" w:cs="Arial"/>
                <w:i/>
                <w:iCs/>
                <w:sz w:val="24"/>
                <w:szCs w:val="24"/>
              </w:rPr>
              <w:t>(Example: A. Page 10 in program design requires annual review of client rights. C. Page 15 of client handbook lists client rights. Document updated May 2020 to include...)</w:t>
            </w:r>
          </w:p>
          <w:p w14:paraId="78D758C2" w14:textId="77777777" w:rsidR="00A238C7" w:rsidRPr="000E2F4E" w:rsidRDefault="00A238C7" w:rsidP="00A828D8">
            <w:pPr>
              <w:rPr>
                <w:rFonts w:ascii="Arial" w:hAnsi="Arial" w:cs="Arial"/>
                <w:sz w:val="24"/>
                <w:szCs w:val="24"/>
              </w:rPr>
            </w:pPr>
          </w:p>
          <w:p w14:paraId="3EE2330B" w14:textId="77777777" w:rsidR="00A238C7" w:rsidRPr="000E2F4E" w:rsidRDefault="00A238C7" w:rsidP="00A828D8">
            <w:pPr>
              <w:rPr>
                <w:rFonts w:ascii="Arial" w:hAnsi="Arial" w:cs="Arial"/>
                <w:sz w:val="24"/>
                <w:szCs w:val="24"/>
              </w:rPr>
            </w:pPr>
          </w:p>
          <w:p w14:paraId="5136CD75" w14:textId="78751637" w:rsidR="00A238C7" w:rsidRDefault="00A238C7" w:rsidP="00A828D8">
            <w:pPr>
              <w:rPr>
                <w:rFonts w:ascii="Arial" w:hAnsi="Arial" w:cs="Arial"/>
                <w:sz w:val="24"/>
                <w:szCs w:val="24"/>
              </w:rPr>
            </w:pPr>
          </w:p>
        </w:tc>
      </w:tr>
    </w:tbl>
    <w:p w14:paraId="618BD5AD" w14:textId="77777777" w:rsidR="00A238C7" w:rsidRDefault="00A238C7" w:rsidP="00A7086E">
      <w:pPr>
        <w:rPr>
          <w:rFonts w:ascii="Arial" w:hAnsi="Arial" w:cs="Arial"/>
          <w:i/>
          <w:iCs/>
          <w:sz w:val="24"/>
          <w:szCs w:val="24"/>
        </w:rPr>
      </w:pPr>
    </w:p>
    <w:p w14:paraId="429F1CCF" w14:textId="5AF419BA"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4: Independence</w:t>
      </w:r>
    </w:p>
    <w:p w14:paraId="2B4AEBBA" w14:textId="6E474F6E"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optimizes but does not regiment individual initiative, autonomy and independence in making life choices, including daily activities, physical environment and with whom to interact.</w:t>
      </w:r>
    </w:p>
    <w:p w14:paraId="61FE3FC0" w14:textId="77777777" w:rsidR="0003134B" w:rsidRPr="00F378DD" w:rsidRDefault="0003134B" w:rsidP="0003134B">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7E1EC167" w14:textId="63C77961" w:rsidR="005A0844" w:rsidRDefault="004E14AC" w:rsidP="005A0844">
      <w:pPr>
        <w:rPr>
          <w:rFonts w:ascii="Arial" w:eastAsia="MS Gothic" w:hAnsi="Arial" w:cs="Arial"/>
          <w:sz w:val="24"/>
          <w:szCs w:val="24"/>
        </w:rPr>
      </w:pPr>
      <w:sdt>
        <w:sdtPr>
          <w:rPr>
            <w:rFonts w:ascii="Arial" w:eastAsia="MS Gothic" w:hAnsi="Arial" w:cs="Arial"/>
            <w:sz w:val="24"/>
            <w:szCs w:val="24"/>
          </w:rPr>
          <w:id w:val="117306839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7CEE7CBB" w14:textId="56216F6A" w:rsidR="005A0844" w:rsidRDefault="004E14AC" w:rsidP="005A0844">
      <w:pPr>
        <w:rPr>
          <w:rFonts w:ascii="Arial" w:hAnsi="Arial" w:cs="Arial"/>
          <w:sz w:val="24"/>
          <w:szCs w:val="24"/>
        </w:rPr>
      </w:pPr>
      <w:sdt>
        <w:sdtPr>
          <w:rPr>
            <w:rFonts w:ascii="Arial" w:hAnsi="Arial" w:cs="Arial"/>
            <w:sz w:val="24"/>
            <w:szCs w:val="24"/>
          </w:rPr>
          <w:id w:val="471009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491D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64341CEC" w14:textId="173FF2CE" w:rsidR="005A0844" w:rsidRDefault="004E14AC" w:rsidP="005A0844">
      <w:pPr>
        <w:rPr>
          <w:rFonts w:ascii="Arial" w:eastAsia="MS Gothic" w:hAnsi="Arial" w:cs="Arial"/>
          <w:sz w:val="24"/>
          <w:szCs w:val="24"/>
        </w:rPr>
      </w:pPr>
      <w:sdt>
        <w:sdtPr>
          <w:rPr>
            <w:rFonts w:ascii="Arial" w:eastAsia="MS Gothic" w:hAnsi="Arial" w:cs="Arial"/>
            <w:sz w:val="24"/>
            <w:szCs w:val="24"/>
          </w:rPr>
          <w:id w:val="185515122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3E4687D7" w14:textId="29934EE3" w:rsidR="005A0844" w:rsidRDefault="004E14AC" w:rsidP="005A0844">
      <w:pPr>
        <w:rPr>
          <w:rFonts w:ascii="Arial" w:eastAsia="MS Gothic" w:hAnsi="Arial" w:cs="Arial"/>
          <w:sz w:val="24"/>
          <w:szCs w:val="24"/>
        </w:rPr>
      </w:pPr>
      <w:sdt>
        <w:sdtPr>
          <w:rPr>
            <w:rFonts w:ascii="Arial" w:eastAsia="MS Gothic" w:hAnsi="Arial" w:cs="Arial"/>
            <w:sz w:val="24"/>
            <w:szCs w:val="24"/>
          </w:rPr>
          <w:id w:val="64980246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32D6117B" w14:textId="00809CE5" w:rsidR="005A0844" w:rsidRDefault="004E14AC" w:rsidP="005A0844">
      <w:pPr>
        <w:rPr>
          <w:rFonts w:ascii="Arial" w:eastAsia="MS Gothic" w:hAnsi="Arial" w:cs="Arial"/>
          <w:sz w:val="24"/>
          <w:szCs w:val="24"/>
        </w:rPr>
      </w:pPr>
      <w:sdt>
        <w:sdtPr>
          <w:rPr>
            <w:rFonts w:ascii="Arial" w:eastAsia="MS Gothic" w:hAnsi="Arial" w:cs="Arial"/>
            <w:sz w:val="24"/>
            <w:szCs w:val="24"/>
          </w:rPr>
          <w:id w:val="-143327129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03134B">
        <w:rPr>
          <w:rFonts w:ascii="Arial" w:eastAsia="MS Gothic" w:hAnsi="Arial" w:cs="Arial"/>
          <w:sz w:val="24"/>
          <w:szCs w:val="24"/>
        </w:rPr>
        <w:t>N</w:t>
      </w:r>
      <w:r w:rsidR="00E04516">
        <w:rPr>
          <w:rFonts w:ascii="Arial" w:eastAsia="MS Gothic" w:hAnsi="Arial" w:cs="Arial"/>
          <w:sz w:val="24"/>
          <w:szCs w:val="24"/>
        </w:rPr>
        <w:t xml:space="preserve">ames </w:t>
      </w:r>
      <w:r w:rsidR="0003134B">
        <w:rPr>
          <w:rFonts w:ascii="Arial" w:eastAsia="MS Gothic" w:hAnsi="Arial" w:cs="Arial"/>
          <w:sz w:val="24"/>
          <w:szCs w:val="24"/>
        </w:rPr>
        <w:t>removed</w:t>
      </w:r>
      <w:r w:rsidR="00E04516">
        <w:rPr>
          <w:rFonts w:ascii="Arial" w:eastAsia="MS Gothic" w:hAnsi="Arial" w:cs="Arial"/>
          <w:sz w:val="24"/>
          <w:szCs w:val="24"/>
        </w:rPr>
        <w:t>)</w:t>
      </w:r>
    </w:p>
    <w:p w14:paraId="5969755F" w14:textId="62E20C74" w:rsidR="005A0844" w:rsidRDefault="004E14AC" w:rsidP="005A0844">
      <w:pPr>
        <w:rPr>
          <w:rFonts w:ascii="Arial" w:eastAsia="MS Gothic" w:hAnsi="Arial" w:cs="Arial"/>
          <w:sz w:val="24"/>
          <w:szCs w:val="24"/>
        </w:rPr>
      </w:pPr>
      <w:sdt>
        <w:sdtPr>
          <w:rPr>
            <w:rFonts w:ascii="Arial" w:eastAsia="MS Gothic" w:hAnsi="Arial" w:cs="Arial"/>
            <w:sz w:val="24"/>
            <w:szCs w:val="24"/>
          </w:rPr>
          <w:id w:val="187912888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3DC8A79C" w14:textId="4E1ADAEA" w:rsidR="005A0844" w:rsidRPr="00F378DD" w:rsidRDefault="004E14AC" w:rsidP="005A0844">
      <w:pPr>
        <w:rPr>
          <w:rFonts w:ascii="Arial" w:eastAsia="MS Gothic" w:hAnsi="Arial" w:cs="Arial"/>
          <w:sz w:val="24"/>
          <w:szCs w:val="24"/>
        </w:rPr>
      </w:pPr>
      <w:sdt>
        <w:sdtPr>
          <w:rPr>
            <w:rFonts w:ascii="Arial" w:eastAsia="MS Gothic" w:hAnsi="Arial" w:cs="Arial"/>
            <w:sz w:val="24"/>
            <w:szCs w:val="24"/>
          </w:rPr>
          <w:id w:val="86672340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G. </w:t>
      </w:r>
      <w:r w:rsidR="005A0844">
        <w:rPr>
          <w:rFonts w:ascii="Arial" w:eastAsia="MS Gothic" w:hAnsi="Arial" w:cs="Arial"/>
          <w:sz w:val="24"/>
          <w:szCs w:val="24"/>
        </w:rPr>
        <w:t>Other: (</w:t>
      </w:r>
      <w:r w:rsidR="0003134B">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17E696D1" w14:textId="77777777" w:rsidTr="00A828D8">
        <w:trPr>
          <w:trHeight w:val="1097"/>
        </w:trPr>
        <w:tc>
          <w:tcPr>
            <w:tcW w:w="9350" w:type="dxa"/>
          </w:tcPr>
          <w:p w14:paraId="525EBD52" w14:textId="77777777" w:rsidR="005A0844" w:rsidRDefault="005A0844" w:rsidP="00A828D8">
            <w:pPr>
              <w:rPr>
                <w:rFonts w:ascii="Arial" w:hAnsi="Arial" w:cs="Arial"/>
                <w:sz w:val="24"/>
                <w:szCs w:val="24"/>
              </w:rPr>
            </w:pPr>
            <w:r>
              <w:rPr>
                <w:rFonts w:ascii="Arial" w:hAnsi="Arial" w:cs="Arial"/>
                <w:sz w:val="24"/>
                <w:szCs w:val="24"/>
              </w:rPr>
              <w:t>Provide explanation here</w:t>
            </w:r>
            <w:r w:rsidR="00491DB6">
              <w:rPr>
                <w:rFonts w:ascii="Arial" w:hAnsi="Arial" w:cs="Arial"/>
                <w:sz w:val="24"/>
                <w:szCs w:val="24"/>
              </w:rPr>
              <w:t xml:space="preserve"> </w:t>
            </w:r>
            <w:r w:rsidR="00491DB6">
              <w:rPr>
                <w:rFonts w:ascii="Arial" w:hAnsi="Arial" w:cs="Arial"/>
                <w:i/>
                <w:iCs/>
                <w:sz w:val="24"/>
                <w:szCs w:val="24"/>
              </w:rPr>
              <w:t>(Example: A. Page 10 in program design requires annual review of client rights. C. Page 15 of client handbook lists client rights. Document updated May 2020 to include...)</w:t>
            </w:r>
          </w:p>
          <w:p w14:paraId="5357E0A3" w14:textId="77777777" w:rsidR="00491DB6" w:rsidRDefault="00491DB6" w:rsidP="00A828D8">
            <w:pPr>
              <w:rPr>
                <w:rFonts w:ascii="Arial" w:hAnsi="Arial" w:cs="Arial"/>
                <w:sz w:val="24"/>
                <w:szCs w:val="24"/>
              </w:rPr>
            </w:pPr>
          </w:p>
          <w:p w14:paraId="71854A1E" w14:textId="77777777" w:rsidR="00491DB6" w:rsidRDefault="00491DB6" w:rsidP="00A828D8">
            <w:pPr>
              <w:rPr>
                <w:rFonts w:ascii="Arial" w:hAnsi="Arial" w:cs="Arial"/>
                <w:sz w:val="24"/>
                <w:szCs w:val="24"/>
              </w:rPr>
            </w:pPr>
          </w:p>
          <w:p w14:paraId="55D2ED4D" w14:textId="6D51ADCC" w:rsidR="00491DB6" w:rsidRPr="00491DB6" w:rsidRDefault="00491DB6" w:rsidP="00A828D8">
            <w:pPr>
              <w:rPr>
                <w:rFonts w:ascii="Arial" w:hAnsi="Arial" w:cs="Arial"/>
                <w:sz w:val="24"/>
                <w:szCs w:val="24"/>
              </w:rPr>
            </w:pPr>
          </w:p>
        </w:tc>
      </w:tr>
    </w:tbl>
    <w:p w14:paraId="40BF2965" w14:textId="00A3DA0B" w:rsidR="00A7086E" w:rsidRPr="005802D7" w:rsidRDefault="00A7086E" w:rsidP="00A7086E">
      <w:pPr>
        <w:rPr>
          <w:rFonts w:ascii="Arial" w:hAnsi="Arial" w:cs="Arial"/>
          <w:sz w:val="24"/>
          <w:szCs w:val="24"/>
        </w:rPr>
      </w:pPr>
    </w:p>
    <w:p w14:paraId="1CB141B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5: Choice of Services and Supports</w:t>
      </w:r>
    </w:p>
    <w:p w14:paraId="28F07D03" w14:textId="57320CF3"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facilitates individual choice regarding services and supports, and who provides them.</w:t>
      </w:r>
    </w:p>
    <w:p w14:paraId="0308C99C" w14:textId="77777777" w:rsidR="0003134B" w:rsidRPr="00F378DD" w:rsidRDefault="0003134B" w:rsidP="0003134B">
      <w:pPr>
        <w:rPr>
          <w:rFonts w:ascii="Arial" w:hAnsi="Arial" w:cs="Arial"/>
          <w:sz w:val="24"/>
          <w:szCs w:val="24"/>
        </w:rPr>
      </w:pPr>
      <w:r w:rsidRPr="73B66147">
        <w:rPr>
          <w:rFonts w:ascii="Arial" w:hAnsi="Arial" w:cs="Arial"/>
          <w:sz w:val="24"/>
          <w:szCs w:val="24"/>
        </w:rPr>
        <w:lastRenderedPageBreak/>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7120AE5D" w14:textId="4782EA35" w:rsidR="005A0844" w:rsidRDefault="004E14AC" w:rsidP="005A0844">
      <w:pPr>
        <w:rPr>
          <w:rFonts w:ascii="Arial" w:eastAsia="MS Gothic" w:hAnsi="Arial" w:cs="Arial"/>
          <w:sz w:val="24"/>
          <w:szCs w:val="24"/>
        </w:rPr>
      </w:pPr>
      <w:sdt>
        <w:sdtPr>
          <w:rPr>
            <w:rFonts w:ascii="Arial" w:eastAsia="MS Gothic" w:hAnsi="Arial" w:cs="Arial"/>
            <w:sz w:val="24"/>
            <w:szCs w:val="24"/>
          </w:rPr>
          <w:id w:val="-114988984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0DCE2C5C" w14:textId="3353D601" w:rsidR="005A0844" w:rsidRDefault="004E14AC" w:rsidP="005A0844">
      <w:pPr>
        <w:rPr>
          <w:rFonts w:ascii="Arial" w:hAnsi="Arial" w:cs="Arial"/>
          <w:sz w:val="24"/>
          <w:szCs w:val="24"/>
        </w:rPr>
      </w:pPr>
      <w:sdt>
        <w:sdtPr>
          <w:rPr>
            <w:rFonts w:ascii="Arial" w:hAnsi="Arial" w:cs="Arial"/>
            <w:sz w:val="24"/>
            <w:szCs w:val="24"/>
          </w:rPr>
          <w:id w:val="114817033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491D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39888197" w14:textId="68667AF1" w:rsidR="005A0844" w:rsidRDefault="004E14AC" w:rsidP="005A0844">
      <w:pPr>
        <w:rPr>
          <w:rFonts w:ascii="Arial" w:eastAsia="MS Gothic" w:hAnsi="Arial" w:cs="Arial"/>
          <w:sz w:val="24"/>
          <w:szCs w:val="24"/>
        </w:rPr>
      </w:pPr>
      <w:sdt>
        <w:sdtPr>
          <w:rPr>
            <w:rFonts w:ascii="Arial" w:eastAsia="MS Gothic" w:hAnsi="Arial" w:cs="Arial"/>
            <w:sz w:val="24"/>
            <w:szCs w:val="24"/>
          </w:rPr>
          <w:id w:val="65318433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44E0523A" w14:textId="54A53B9C" w:rsidR="005A0844" w:rsidRDefault="004E14AC" w:rsidP="005A0844">
      <w:pPr>
        <w:rPr>
          <w:rFonts w:ascii="Arial" w:eastAsia="MS Gothic" w:hAnsi="Arial" w:cs="Arial"/>
          <w:sz w:val="24"/>
          <w:szCs w:val="24"/>
        </w:rPr>
      </w:pPr>
      <w:sdt>
        <w:sdtPr>
          <w:rPr>
            <w:rFonts w:ascii="Arial" w:eastAsia="MS Gothic" w:hAnsi="Arial" w:cs="Arial"/>
            <w:sz w:val="24"/>
            <w:szCs w:val="24"/>
          </w:rPr>
          <w:id w:val="121562232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6CBF42C6" w14:textId="6D261A7D" w:rsidR="005A0844" w:rsidRDefault="004E14AC" w:rsidP="005A0844">
      <w:pPr>
        <w:rPr>
          <w:rFonts w:ascii="Arial" w:eastAsia="MS Gothic" w:hAnsi="Arial" w:cs="Arial"/>
          <w:sz w:val="24"/>
          <w:szCs w:val="24"/>
        </w:rPr>
      </w:pPr>
      <w:sdt>
        <w:sdtPr>
          <w:rPr>
            <w:rFonts w:ascii="Arial" w:eastAsia="MS Gothic" w:hAnsi="Arial" w:cs="Arial"/>
            <w:sz w:val="24"/>
            <w:szCs w:val="24"/>
          </w:rPr>
          <w:id w:val="-72838171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03134B">
        <w:rPr>
          <w:rFonts w:ascii="Arial" w:eastAsia="MS Gothic" w:hAnsi="Arial" w:cs="Arial"/>
          <w:sz w:val="24"/>
          <w:szCs w:val="24"/>
        </w:rPr>
        <w:t>N</w:t>
      </w:r>
      <w:r w:rsidR="00E04516">
        <w:rPr>
          <w:rFonts w:ascii="Arial" w:eastAsia="MS Gothic" w:hAnsi="Arial" w:cs="Arial"/>
          <w:sz w:val="24"/>
          <w:szCs w:val="24"/>
        </w:rPr>
        <w:t xml:space="preserve">ames </w:t>
      </w:r>
      <w:r w:rsidR="0003134B">
        <w:rPr>
          <w:rFonts w:ascii="Arial" w:eastAsia="MS Gothic" w:hAnsi="Arial" w:cs="Arial"/>
          <w:sz w:val="24"/>
          <w:szCs w:val="24"/>
        </w:rPr>
        <w:t>removed</w:t>
      </w:r>
      <w:r w:rsidR="00E04516">
        <w:rPr>
          <w:rFonts w:ascii="Arial" w:eastAsia="MS Gothic" w:hAnsi="Arial" w:cs="Arial"/>
          <w:sz w:val="24"/>
          <w:szCs w:val="24"/>
        </w:rPr>
        <w:t>)</w:t>
      </w:r>
    </w:p>
    <w:p w14:paraId="00719F9E" w14:textId="456A8AD7" w:rsidR="005A0844" w:rsidRDefault="004E14AC" w:rsidP="005A0844">
      <w:pPr>
        <w:rPr>
          <w:rFonts w:ascii="Arial" w:eastAsia="MS Gothic" w:hAnsi="Arial" w:cs="Arial"/>
          <w:sz w:val="24"/>
          <w:szCs w:val="24"/>
        </w:rPr>
      </w:pPr>
      <w:sdt>
        <w:sdtPr>
          <w:rPr>
            <w:rFonts w:ascii="Arial" w:eastAsia="MS Gothic" w:hAnsi="Arial" w:cs="Arial"/>
            <w:sz w:val="24"/>
            <w:szCs w:val="24"/>
          </w:rPr>
          <w:id w:val="114076616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22052347" w14:textId="6CC3CA59" w:rsidR="005A0844" w:rsidRPr="00F378DD" w:rsidRDefault="004E14AC" w:rsidP="005A0844">
      <w:pPr>
        <w:rPr>
          <w:rFonts w:ascii="Arial" w:eastAsia="MS Gothic" w:hAnsi="Arial" w:cs="Arial"/>
          <w:sz w:val="24"/>
          <w:szCs w:val="24"/>
        </w:rPr>
      </w:pPr>
      <w:sdt>
        <w:sdtPr>
          <w:rPr>
            <w:rFonts w:ascii="Arial" w:eastAsia="MS Gothic" w:hAnsi="Arial" w:cs="Arial"/>
            <w:sz w:val="24"/>
            <w:szCs w:val="24"/>
          </w:rPr>
          <w:id w:val="-135819469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G. </w:t>
      </w:r>
      <w:r w:rsidR="005A0844">
        <w:rPr>
          <w:rFonts w:ascii="Arial" w:eastAsia="MS Gothic" w:hAnsi="Arial" w:cs="Arial"/>
          <w:sz w:val="24"/>
          <w:szCs w:val="24"/>
        </w:rPr>
        <w:t>Other: (</w:t>
      </w:r>
      <w:r w:rsidR="0003134B">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 xml:space="preserve">list </w:t>
      </w:r>
      <w:r w:rsidR="005A0844">
        <w:rPr>
          <w:rFonts w:ascii="Arial" w:eastAsia="MS Gothic" w:hAnsi="Arial" w:cs="Arial"/>
          <w:sz w:val="24"/>
          <w:szCs w:val="24"/>
        </w:rPr>
        <w:t xml:space="preserve">additional documents submitted) </w:t>
      </w:r>
    </w:p>
    <w:tbl>
      <w:tblPr>
        <w:tblStyle w:val="TableGrid"/>
        <w:tblW w:w="0" w:type="auto"/>
        <w:tblLook w:val="04A0" w:firstRow="1" w:lastRow="0" w:firstColumn="1" w:lastColumn="0" w:noHBand="0" w:noVBand="1"/>
      </w:tblPr>
      <w:tblGrid>
        <w:gridCol w:w="9350"/>
      </w:tblGrid>
      <w:tr w:rsidR="005A0844" w14:paraId="0946D421" w14:textId="77777777" w:rsidTr="00A828D8">
        <w:trPr>
          <w:trHeight w:val="1097"/>
        </w:trPr>
        <w:tc>
          <w:tcPr>
            <w:tcW w:w="9350" w:type="dxa"/>
          </w:tcPr>
          <w:p w14:paraId="0EF4DF88" w14:textId="77777777" w:rsidR="005A0844" w:rsidRDefault="005A0844" w:rsidP="00A828D8">
            <w:pPr>
              <w:rPr>
                <w:rFonts w:ascii="Arial" w:hAnsi="Arial" w:cs="Arial"/>
                <w:sz w:val="24"/>
                <w:szCs w:val="24"/>
              </w:rPr>
            </w:pPr>
            <w:r>
              <w:rPr>
                <w:rFonts w:ascii="Arial" w:hAnsi="Arial" w:cs="Arial"/>
                <w:sz w:val="24"/>
                <w:szCs w:val="24"/>
              </w:rPr>
              <w:t>Provide explanation here</w:t>
            </w:r>
            <w:r w:rsidR="00491DB6">
              <w:rPr>
                <w:rFonts w:ascii="Arial" w:hAnsi="Arial" w:cs="Arial"/>
                <w:sz w:val="24"/>
                <w:szCs w:val="24"/>
              </w:rPr>
              <w:t xml:space="preserve"> </w:t>
            </w:r>
            <w:r w:rsidR="00491DB6">
              <w:rPr>
                <w:rFonts w:ascii="Arial" w:hAnsi="Arial" w:cs="Arial"/>
                <w:i/>
                <w:iCs/>
                <w:sz w:val="24"/>
                <w:szCs w:val="24"/>
              </w:rPr>
              <w:t>(Example: A. Page 10 in program design requires annual review of client rights. C. Page 15 of client handbook lists client rights. Document updated May 2020 to include...)</w:t>
            </w:r>
          </w:p>
          <w:p w14:paraId="46D4AD7D" w14:textId="77777777" w:rsidR="00491DB6" w:rsidRDefault="00491DB6" w:rsidP="00A828D8">
            <w:pPr>
              <w:rPr>
                <w:rFonts w:ascii="Arial" w:hAnsi="Arial" w:cs="Arial"/>
                <w:sz w:val="24"/>
                <w:szCs w:val="24"/>
              </w:rPr>
            </w:pPr>
          </w:p>
          <w:p w14:paraId="5AC9AEC1" w14:textId="77777777" w:rsidR="00491DB6" w:rsidRDefault="00491DB6" w:rsidP="00A828D8">
            <w:pPr>
              <w:rPr>
                <w:rFonts w:ascii="Arial" w:hAnsi="Arial" w:cs="Arial"/>
                <w:sz w:val="24"/>
                <w:szCs w:val="24"/>
              </w:rPr>
            </w:pPr>
          </w:p>
          <w:p w14:paraId="3A271B15" w14:textId="6810779D" w:rsidR="00491DB6" w:rsidRPr="00491DB6" w:rsidRDefault="00491DB6" w:rsidP="00A828D8">
            <w:pPr>
              <w:rPr>
                <w:rFonts w:ascii="Arial" w:hAnsi="Arial" w:cs="Arial"/>
                <w:sz w:val="24"/>
                <w:szCs w:val="24"/>
              </w:rPr>
            </w:pPr>
          </w:p>
        </w:tc>
      </w:tr>
    </w:tbl>
    <w:p w14:paraId="74FCAB1E" w14:textId="77777777" w:rsidR="00E04516" w:rsidRDefault="00E04516" w:rsidP="00A7086E">
      <w:pPr>
        <w:rPr>
          <w:rFonts w:ascii="Arial" w:hAnsi="Arial"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497"/>
        <w:gridCol w:w="6817"/>
      </w:tblGrid>
      <w:tr w:rsidR="00A15F89" w14:paraId="265E769B" w14:textId="77777777" w:rsidTr="00DB404B">
        <w:tc>
          <w:tcPr>
            <w:tcW w:w="2497" w:type="dxa"/>
          </w:tcPr>
          <w:p w14:paraId="768A75BB" w14:textId="1D89F01E" w:rsidR="00A15F89" w:rsidRDefault="00A15F89" w:rsidP="00A7086E">
            <w:pPr>
              <w:rPr>
                <w:rFonts w:ascii="Arial" w:hAnsi="Arial" w:cs="Arial"/>
                <w:sz w:val="24"/>
                <w:szCs w:val="24"/>
              </w:rPr>
            </w:pPr>
            <w:r>
              <w:rPr>
                <w:rFonts w:ascii="Arial" w:hAnsi="Arial" w:cs="Arial"/>
                <w:sz w:val="24"/>
                <w:szCs w:val="24"/>
              </w:rPr>
              <w:t xml:space="preserve">Name and Title of Person </w:t>
            </w:r>
            <w:r w:rsidR="005A0844">
              <w:rPr>
                <w:rFonts w:ascii="Arial" w:hAnsi="Arial" w:cs="Arial"/>
                <w:sz w:val="24"/>
                <w:szCs w:val="24"/>
              </w:rPr>
              <w:t>Who Completed this Form</w:t>
            </w:r>
          </w:p>
        </w:tc>
        <w:tc>
          <w:tcPr>
            <w:tcW w:w="6817" w:type="dxa"/>
          </w:tcPr>
          <w:p w14:paraId="38D389E9" w14:textId="77777777" w:rsidR="00A15F89" w:rsidRDefault="00A15F89" w:rsidP="00A7086E">
            <w:pPr>
              <w:rPr>
                <w:rFonts w:ascii="Arial" w:hAnsi="Arial" w:cs="Arial"/>
                <w:sz w:val="24"/>
                <w:szCs w:val="24"/>
              </w:rPr>
            </w:pPr>
          </w:p>
        </w:tc>
      </w:tr>
      <w:tr w:rsidR="00A15F89" w14:paraId="5383D7ED" w14:textId="77777777" w:rsidTr="00DB404B">
        <w:tc>
          <w:tcPr>
            <w:tcW w:w="2497" w:type="dxa"/>
          </w:tcPr>
          <w:p w14:paraId="10F8CC50" w14:textId="17F88F62" w:rsidR="00A15F89" w:rsidRDefault="00A15F89" w:rsidP="00A7086E">
            <w:pPr>
              <w:rPr>
                <w:rFonts w:ascii="Arial" w:hAnsi="Arial" w:cs="Arial"/>
                <w:sz w:val="24"/>
                <w:szCs w:val="24"/>
              </w:rPr>
            </w:pPr>
            <w:r>
              <w:rPr>
                <w:rFonts w:ascii="Arial" w:hAnsi="Arial" w:cs="Arial"/>
                <w:sz w:val="24"/>
                <w:szCs w:val="24"/>
              </w:rPr>
              <w:t>Completion Date</w:t>
            </w:r>
          </w:p>
        </w:tc>
        <w:tc>
          <w:tcPr>
            <w:tcW w:w="6817" w:type="dxa"/>
          </w:tcPr>
          <w:p w14:paraId="33C2CECA" w14:textId="77777777" w:rsidR="00A15F89" w:rsidRDefault="00A15F89" w:rsidP="00A7086E">
            <w:pPr>
              <w:rPr>
                <w:rFonts w:ascii="Arial" w:hAnsi="Arial" w:cs="Arial"/>
                <w:sz w:val="24"/>
                <w:szCs w:val="24"/>
              </w:rPr>
            </w:pPr>
          </w:p>
        </w:tc>
      </w:tr>
    </w:tbl>
    <w:p w14:paraId="3B4CD42E" w14:textId="77777777" w:rsidR="00A15F89" w:rsidRPr="005802D7" w:rsidRDefault="00A15F89" w:rsidP="00A7086E">
      <w:pPr>
        <w:rPr>
          <w:rFonts w:ascii="Arial" w:hAnsi="Arial" w:cs="Arial"/>
          <w:sz w:val="24"/>
          <w:szCs w:val="24"/>
        </w:rPr>
      </w:pPr>
    </w:p>
    <w:sectPr w:rsidR="00A15F89" w:rsidRPr="005802D7" w:rsidSect="0042759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49F12" w14:textId="77777777" w:rsidR="004E14AC" w:rsidRDefault="004E14AC" w:rsidP="00535681">
      <w:pPr>
        <w:spacing w:after="0" w:line="240" w:lineRule="auto"/>
      </w:pPr>
      <w:r>
        <w:separator/>
      </w:r>
    </w:p>
  </w:endnote>
  <w:endnote w:type="continuationSeparator" w:id="0">
    <w:p w14:paraId="7D7F9282" w14:textId="77777777" w:rsidR="004E14AC" w:rsidRDefault="004E14AC" w:rsidP="0053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357474"/>
      <w:docPartObj>
        <w:docPartGallery w:val="Page Numbers (Bottom of Page)"/>
        <w:docPartUnique/>
      </w:docPartObj>
    </w:sdtPr>
    <w:sdtEndPr>
      <w:rPr>
        <w:noProof/>
      </w:rPr>
    </w:sdtEndPr>
    <w:sdtContent>
      <w:p w14:paraId="51A04171" w14:textId="49D946F6" w:rsidR="00A15F89" w:rsidRDefault="00A15F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B6A630" w14:textId="77777777" w:rsidR="00E34572" w:rsidRDefault="00E3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8CEA5" w14:textId="77777777" w:rsidR="004E14AC" w:rsidRDefault="004E14AC" w:rsidP="00535681">
      <w:pPr>
        <w:spacing w:after="0" w:line="240" w:lineRule="auto"/>
      </w:pPr>
      <w:r>
        <w:separator/>
      </w:r>
    </w:p>
  </w:footnote>
  <w:footnote w:type="continuationSeparator" w:id="0">
    <w:p w14:paraId="60EBF683" w14:textId="77777777" w:rsidR="004E14AC" w:rsidRDefault="004E14AC" w:rsidP="0053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2AA10" w14:textId="4861E4B9" w:rsidR="00427598" w:rsidRDefault="00883794" w:rsidP="00883794">
    <w:pPr>
      <w:spacing w:line="240" w:lineRule="auto"/>
    </w:pPr>
    <w:bookmarkStart w:id="4" w:name="_Hlk101356949"/>
    <w:bookmarkStart w:id="5" w:name="_Hlk101356950"/>
    <w:r w:rsidRPr="00074C1B">
      <w:rPr>
        <w:rFonts w:ascii="Arial" w:hAnsi="Arial" w:cs="Arial"/>
        <w:sz w:val="24"/>
        <w:szCs w:val="24"/>
      </w:rPr>
      <w:t xml:space="preserve">Enclosure </w:t>
    </w:r>
    <w:r w:rsidR="00AE0432" w:rsidRPr="00074C1B">
      <w:rPr>
        <w:rFonts w:ascii="Arial" w:hAnsi="Arial" w:cs="Arial"/>
        <w:sz w:val="24"/>
        <w:szCs w:val="24"/>
      </w:rPr>
      <w:t>2</w:t>
    </w:r>
    <w:r w:rsidR="0003134B">
      <w:rPr>
        <w:rFonts w:ascii="Arial" w:hAnsi="Arial" w:cs="Arial"/>
        <w:sz w:val="24"/>
        <w:szCs w:val="24"/>
      </w:rPr>
      <w:t>a</w:t>
    </w:r>
    <w:r w:rsidRPr="00074C1B">
      <w:rPr>
        <w:rFonts w:ascii="Arial" w:hAnsi="Arial" w:cs="Arial"/>
        <w:sz w:val="24"/>
        <w:szCs w:val="24"/>
      </w:rPr>
      <w:tab/>
    </w:r>
    <w:r>
      <w:t xml:space="preserve">            </w:t>
    </w:r>
  </w:p>
  <w:p w14:paraId="0EA5F854" w14:textId="18B4E0D9" w:rsidR="00E34572" w:rsidRPr="005802D7" w:rsidRDefault="00E34572" w:rsidP="00427598">
    <w:pPr>
      <w:spacing w:line="240" w:lineRule="auto"/>
      <w:jc w:val="center"/>
      <w:rPr>
        <w:rFonts w:ascii="Arial" w:hAnsi="Arial" w:cs="Arial"/>
        <w:b/>
        <w:bCs/>
        <w:sz w:val="24"/>
        <w:szCs w:val="24"/>
      </w:rPr>
    </w:pPr>
    <w:r w:rsidRPr="005802D7">
      <w:rPr>
        <w:rFonts w:ascii="Arial" w:hAnsi="Arial" w:cs="Arial"/>
        <w:b/>
        <w:bCs/>
        <w:sz w:val="24"/>
        <w:szCs w:val="24"/>
      </w:rPr>
      <w:t>California Department of Developmental Services</w:t>
    </w:r>
  </w:p>
  <w:p w14:paraId="103477E0" w14:textId="77777777" w:rsidR="00E34572" w:rsidRPr="005802D7" w:rsidRDefault="00E34572" w:rsidP="00E34572">
    <w:pPr>
      <w:spacing w:line="240" w:lineRule="auto"/>
      <w:jc w:val="center"/>
      <w:rPr>
        <w:rFonts w:ascii="Arial" w:hAnsi="Arial" w:cs="Arial"/>
        <w:b/>
        <w:bCs/>
        <w:sz w:val="24"/>
        <w:szCs w:val="24"/>
      </w:rPr>
    </w:pPr>
    <w:r w:rsidRPr="005802D7">
      <w:rPr>
        <w:rFonts w:ascii="Arial" w:hAnsi="Arial" w:cs="Arial"/>
        <w:b/>
        <w:bCs/>
        <w:sz w:val="24"/>
        <w:szCs w:val="24"/>
      </w:rPr>
      <w:t>Home and Community-Based Services (HCBS) Final Rule Requirements</w:t>
    </w:r>
  </w:p>
  <w:p w14:paraId="2D9F3684" w14:textId="5B2C03C7" w:rsidR="00535681" w:rsidRDefault="00400089" w:rsidP="00E34572">
    <w:pPr>
      <w:pStyle w:val="Header"/>
      <w:jc w:val="center"/>
      <w:rPr>
        <w:rFonts w:ascii="Arial" w:hAnsi="Arial" w:cs="Arial"/>
        <w:b/>
        <w:bCs/>
        <w:sz w:val="24"/>
        <w:szCs w:val="24"/>
      </w:rPr>
    </w:pPr>
    <w:r>
      <w:rPr>
        <w:rFonts w:ascii="Arial" w:hAnsi="Arial" w:cs="Arial"/>
        <w:b/>
        <w:bCs/>
        <w:sz w:val="24"/>
        <w:szCs w:val="24"/>
      </w:rPr>
      <w:t>Non-</w:t>
    </w:r>
    <w:r w:rsidR="00E34572" w:rsidRPr="005802D7">
      <w:rPr>
        <w:rFonts w:ascii="Arial" w:hAnsi="Arial" w:cs="Arial"/>
        <w:b/>
        <w:bCs/>
        <w:sz w:val="24"/>
        <w:szCs w:val="24"/>
      </w:rPr>
      <w:t xml:space="preserve">Residential Provider </w:t>
    </w:r>
    <w:r w:rsidR="00635FBB">
      <w:rPr>
        <w:rFonts w:ascii="Arial" w:hAnsi="Arial" w:cs="Arial"/>
        <w:b/>
        <w:bCs/>
        <w:sz w:val="24"/>
        <w:szCs w:val="24"/>
      </w:rPr>
      <w:t>–</w:t>
    </w:r>
    <w:r w:rsidR="00E34572" w:rsidRPr="005802D7">
      <w:rPr>
        <w:rFonts w:ascii="Arial" w:hAnsi="Arial" w:cs="Arial"/>
        <w:b/>
        <w:bCs/>
        <w:sz w:val="24"/>
        <w:szCs w:val="24"/>
      </w:rPr>
      <w:t xml:space="preserve"> </w:t>
    </w:r>
    <w:r w:rsidR="00635FBB">
      <w:rPr>
        <w:rFonts w:ascii="Arial" w:hAnsi="Arial" w:cs="Arial"/>
        <w:b/>
        <w:bCs/>
        <w:sz w:val="24"/>
        <w:szCs w:val="24"/>
      </w:rPr>
      <w:t>Compliance Validation</w:t>
    </w:r>
    <w:bookmarkEnd w:id="4"/>
    <w:bookmarkEnd w:id="5"/>
  </w:p>
  <w:p w14:paraId="2BD56C4D" w14:textId="77777777" w:rsidR="00E34572" w:rsidRPr="00535681" w:rsidRDefault="00E34572" w:rsidP="00E3457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24F"/>
    <w:multiLevelType w:val="hybridMultilevel"/>
    <w:tmpl w:val="72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703F2"/>
    <w:multiLevelType w:val="hybridMultilevel"/>
    <w:tmpl w:val="F452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33100"/>
    <w:multiLevelType w:val="hybridMultilevel"/>
    <w:tmpl w:val="1E4A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B560B"/>
    <w:multiLevelType w:val="hybridMultilevel"/>
    <w:tmpl w:val="54C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E352F"/>
    <w:multiLevelType w:val="hybridMultilevel"/>
    <w:tmpl w:val="174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0"/>
    <w:rsid w:val="00023BC6"/>
    <w:rsid w:val="0003134B"/>
    <w:rsid w:val="00047EE2"/>
    <w:rsid w:val="00074C1B"/>
    <w:rsid w:val="000B2517"/>
    <w:rsid w:val="000E1378"/>
    <w:rsid w:val="000E2F4E"/>
    <w:rsid w:val="00114060"/>
    <w:rsid w:val="001309BF"/>
    <w:rsid w:val="00185F10"/>
    <w:rsid w:val="00197FB0"/>
    <w:rsid w:val="001A0B91"/>
    <w:rsid w:val="001D7E2A"/>
    <w:rsid w:val="001E489D"/>
    <w:rsid w:val="00211F92"/>
    <w:rsid w:val="00250E0D"/>
    <w:rsid w:val="00300661"/>
    <w:rsid w:val="00395B9D"/>
    <w:rsid w:val="00400089"/>
    <w:rsid w:val="00427598"/>
    <w:rsid w:val="00440ECD"/>
    <w:rsid w:val="00491DB6"/>
    <w:rsid w:val="004E14AC"/>
    <w:rsid w:val="0051748A"/>
    <w:rsid w:val="00535681"/>
    <w:rsid w:val="005802D7"/>
    <w:rsid w:val="005838A5"/>
    <w:rsid w:val="005A0844"/>
    <w:rsid w:val="00602240"/>
    <w:rsid w:val="00602F91"/>
    <w:rsid w:val="00613F7D"/>
    <w:rsid w:val="0061534C"/>
    <w:rsid w:val="00635FBB"/>
    <w:rsid w:val="00713614"/>
    <w:rsid w:val="00723593"/>
    <w:rsid w:val="007514E2"/>
    <w:rsid w:val="00760C10"/>
    <w:rsid w:val="0079307F"/>
    <w:rsid w:val="007A7262"/>
    <w:rsid w:val="0080505D"/>
    <w:rsid w:val="008718E2"/>
    <w:rsid w:val="00883794"/>
    <w:rsid w:val="00897263"/>
    <w:rsid w:val="00973BAC"/>
    <w:rsid w:val="009E0099"/>
    <w:rsid w:val="00A15F89"/>
    <w:rsid w:val="00A238C7"/>
    <w:rsid w:val="00A41774"/>
    <w:rsid w:val="00A61D44"/>
    <w:rsid w:val="00A6647B"/>
    <w:rsid w:val="00A7086E"/>
    <w:rsid w:val="00AA3F5A"/>
    <w:rsid w:val="00AE0432"/>
    <w:rsid w:val="00AF02CF"/>
    <w:rsid w:val="00AF2571"/>
    <w:rsid w:val="00AF53BE"/>
    <w:rsid w:val="00B422EB"/>
    <w:rsid w:val="00B86F3F"/>
    <w:rsid w:val="00B960BF"/>
    <w:rsid w:val="00BB24C0"/>
    <w:rsid w:val="00BB7551"/>
    <w:rsid w:val="00BC292D"/>
    <w:rsid w:val="00C959A2"/>
    <w:rsid w:val="00D55895"/>
    <w:rsid w:val="00D82EE8"/>
    <w:rsid w:val="00DB20F1"/>
    <w:rsid w:val="00DB404B"/>
    <w:rsid w:val="00E04516"/>
    <w:rsid w:val="00E34572"/>
    <w:rsid w:val="00E73829"/>
    <w:rsid w:val="00E85D78"/>
    <w:rsid w:val="00EA5A12"/>
    <w:rsid w:val="00F378DD"/>
    <w:rsid w:val="00F4662D"/>
    <w:rsid w:val="00F47882"/>
    <w:rsid w:val="00F646A6"/>
    <w:rsid w:val="00FA6510"/>
    <w:rsid w:val="00FD48CF"/>
    <w:rsid w:val="057042F9"/>
    <w:rsid w:val="12F572A9"/>
    <w:rsid w:val="721A90E6"/>
    <w:rsid w:val="73B6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C78AC"/>
  <w15:chartTrackingRefBased/>
  <w15:docId w15:val="{67E3C5A3-CD78-43AD-9FC5-4A2F50D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E"/>
    <w:pPr>
      <w:ind w:left="720"/>
      <w:contextualSpacing/>
    </w:pPr>
  </w:style>
  <w:style w:type="paragraph" w:styleId="Header">
    <w:name w:val="header"/>
    <w:basedOn w:val="Normal"/>
    <w:link w:val="HeaderChar"/>
    <w:uiPriority w:val="99"/>
    <w:unhideWhenUsed/>
    <w:rsid w:val="0053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81"/>
  </w:style>
  <w:style w:type="paragraph" w:styleId="Footer">
    <w:name w:val="footer"/>
    <w:basedOn w:val="Normal"/>
    <w:link w:val="FooterChar"/>
    <w:uiPriority w:val="99"/>
    <w:unhideWhenUsed/>
    <w:rsid w:val="0053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81"/>
  </w:style>
  <w:style w:type="table" w:styleId="TableGrid">
    <w:name w:val="Table Grid"/>
    <w:basedOn w:val="TableNormal"/>
    <w:uiPriority w:val="39"/>
    <w:rsid w:val="00E7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829"/>
    <w:rPr>
      <w:color w:val="0563C1" w:themeColor="hyperlink"/>
      <w:u w:val="single"/>
    </w:rPr>
  </w:style>
  <w:style w:type="character" w:styleId="UnresolvedMention">
    <w:name w:val="Unresolved Mention"/>
    <w:basedOn w:val="DefaultParagraphFont"/>
    <w:uiPriority w:val="99"/>
    <w:semiHidden/>
    <w:unhideWhenUsed/>
    <w:rsid w:val="00E73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initiatives/cms-hcbs-regulation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E71221C7-891A-4C33-967C-B26B5CF36658}"/>
      </w:docPartPr>
      <w:docPartBody>
        <w:p w:rsidR="00986989" w:rsidRDefault="009869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6989"/>
    <w:rsid w:val="00010A10"/>
    <w:rsid w:val="00246A9B"/>
    <w:rsid w:val="0098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BBB71541352F4F873A56344A789025" ma:contentTypeVersion="4" ma:contentTypeDescription="Create a new document." ma:contentTypeScope="" ma:versionID="a3bb5ff9ed836ca0b59b10702ad41ee9">
  <xsd:schema xmlns:xsd="http://www.w3.org/2001/XMLSchema" xmlns:xs="http://www.w3.org/2001/XMLSchema" xmlns:p="http://schemas.microsoft.com/office/2006/metadata/properties" xmlns:ns2="6dbb5212-4bb8-4dc8-a797-fcc464ee8e75" xmlns:ns3="ba539a12-61c3-4d64-a529-88fa34fb4342" targetNamespace="http://schemas.microsoft.com/office/2006/metadata/properties" ma:root="true" ma:fieldsID="458df4a459862a5dcd8a0dfe3ffd55e4" ns2:_="" ns3:_="">
    <xsd:import namespace="6dbb5212-4bb8-4dc8-a797-fcc464ee8e75"/>
    <xsd:import namespace="ba539a12-61c3-4d64-a529-88fa34fb43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b5212-4bb8-4dc8-a797-fcc464ee8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39a12-61c3-4d64-a529-88fa34fb43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7787B-F853-4875-B995-5BA1A58C0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b5212-4bb8-4dc8-a797-fcc464ee8e75"/>
    <ds:schemaRef ds:uri="ba539a12-61c3-4d64-a529-88fa34fb4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EA0C7-E974-4650-9D88-20B469249C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922F0C-A8A1-4612-8837-CCE96DFCE954}">
  <ds:schemaRefs>
    <ds:schemaRef ds:uri="http://schemas.microsoft.com/sharepoint/v3/contenttype/forms"/>
  </ds:schemaRefs>
</ds:datastoreItem>
</file>

<file path=customXml/itemProps4.xml><?xml version="1.0" encoding="utf-8"?>
<ds:datastoreItem xmlns:ds="http://schemas.openxmlformats.org/officeDocument/2006/customXml" ds:itemID="{E006952A-B4DF-4AFC-818F-FA4295B7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HCBS Final Rule Validation Template Non Residential Provider</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Final Rule Validation Template Non Residential Provider</dc:title>
  <dc:subject/>
  <dc:creator>CA Department of Developmental Services</dc:creator>
  <cp:keywords/>
  <dc:description/>
  <cp:lastModifiedBy>LocalIT</cp:lastModifiedBy>
  <cp:revision>2</cp:revision>
  <dcterms:created xsi:type="dcterms:W3CDTF">2022-06-15T18:08:00Z</dcterms:created>
  <dcterms:modified xsi:type="dcterms:W3CDTF">2022-06-15T18:08:00Z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0x01010010BBB71541352F4F873A56344A789025</vt:lpwstr>
  </property>
</Properties>
</file>